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【畅游古巴】11日深度游行程单</w:t>
      </w:r>
    </w:p>
    <w:p>
      <w:pPr>
        <w:jc w:val="center"/>
        <w:spacing w:after="100"/>
      </w:pPr>
      <w:r>
        <w:rPr>
          <w:rFonts w:ascii="微软雅黑" w:hAnsi="微软雅黑" w:eastAsia="微软雅黑" w:cs="微软雅黑"/>
          <w:sz w:val="20"/>
          <w:szCs w:val="20"/>
        </w:rPr>
        <w:t xml:space="preserve">哈瓦那+巴拉德罗+圣克拉拉 +特立尼达+西恩富戈斯+比纳德里奥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MZ1721627245c7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古巴</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世界名城：哈瓦那、巴拉德罗、圣克拉拉 、特立尼达、西恩富戈斯、比纳德里奥
                <w:br/>
                行程特色：
                <w:br/>
                   【哈瓦那】—五彩斑斓的“乌托邦天堂”，老爷车巡游
                <w:br/>
                【巴拉德罗】— “蓝色交响乐、人间伊甸园”
                <w:br/>
                【圣克拉拉】—古巴革命之都、英雄之城
                <w:br/>
                【特立尼达】—地球上正在消失的100个经典之一、真正的城市博物馆
                <w:br/>
                【西恩富戈斯】— “南部珍珠”、古巴历史最短的城市
                <w:br/>
                用餐安排：品尝古巴美味龙虾餐
                <w:br/>
                住宿安排：境外当地五星级酒店住宿
                <w:br/>
                特别赠送：国内联运机票及出发前一晚北京酒店住宿、古董老爷车巡游、出境旅游保险、特色陶瓷小镇游览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【哈瓦那】—五彩斑斓的“乌托邦天堂”，老爷车巡游
                <w:br/>
                【巴拉德罗】— “蓝色交响乐、人间伊甸园”【圣克拉拉】—古巴革命之都、英雄之城
                <w:br/>
                【特立尼达】—地球上正在消失的100个经典之一、真正的城市博物馆
                <w:br/>
                【西恩富戈斯】— “南部珍珠”、古巴历史最短的城市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 /  北京
                <w:br/>
              </w:t>
            </w:r>
          </w:p>
          <w:p>
            <w:pPr>
              <w:pStyle w:val="indent"/>
            </w:pPr>
            <w:r>
              <w:rPr>
                <w:rFonts w:ascii="微软雅黑" w:hAnsi="微软雅黑" w:eastAsia="微软雅黑" w:cs="微软雅黑"/>
                <w:color w:val="000000"/>
                <w:sz w:val="20"/>
                <w:szCs w:val="20"/>
              </w:rPr>
              <w:t xml:space="preserve">
                根据各城市航班时间飞往北京，联运客人安排机场附近酒店住宿。抵达北京后自行前往酒店。
                <w:br/>
                交通：参考航班：CA8602  NKGPEK 0805 0955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 哈瓦那（古巴）
                <w:br/>
              </w:t>
            </w:r>
          </w:p>
          <w:p>
            <w:pPr>
              <w:pStyle w:val="indent"/>
            </w:pPr>
            <w:r>
              <w:rPr>
                <w:rFonts w:ascii="微软雅黑" w:hAnsi="微软雅黑" w:eastAsia="微软雅黑" w:cs="微软雅黑"/>
                <w:color w:val="000000"/>
                <w:sz w:val="20"/>
                <w:szCs w:val="20"/>
              </w:rPr>
              <w:t xml:space="preserve">
                航班起飞前3小时于北京首都机场集合，办理乘机手续，搭乘国际航班经西班牙首都马德里飞往古巴首都哈瓦那。于当地时间抵达，中文导游接机后送往酒店休息。
                <w:br/>
                温馨提示：行程所示航班仅供参考，如遇临时调整实际航班以航司出票确认为准。
                <w:br/>
                交通：参考航班：CA865   PEKMAD  0700   1245（经停）
                <w:br/>
                CA865   MADHAV  1445   1840
                <w:br/>
                到达城市：哈瓦那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哈瓦那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哈瓦那 - 比纳德里奥 - 哈瓦那
                <w:br/>
              </w:t>
            </w:r>
          </w:p>
          <w:p>
            <w:pPr>
              <w:pStyle w:val="indent"/>
            </w:pPr>
            <w:r>
              <w:rPr>
                <w:rFonts w:ascii="微软雅黑" w:hAnsi="微软雅黑" w:eastAsia="微软雅黑" w:cs="微软雅黑"/>
                <w:color w:val="000000"/>
                <w:sz w:val="20"/>
                <w:szCs w:val="20"/>
              </w:rPr>
              <w:t xml:space="preserve">
                早餐后，前往位于古巴西部的比那尔德里奥省（车程约3小时），古巴最好的烟叶均产自于此。拜访雪茄庄园，全面的了解雪茄种植、晾晒及卷制过程。前往云尼斯山谷，在【云尼斯山谷】进行游览。有“小桂林”之称的云尼斯山谷：山谷就位于古巴比那尔德里奥省，是一个拥有大量名胜古迹的地方，其中包括三十六处自然保护区、两处生物圈保护区，山谷中鸟类主要是夜莺；这里不仅仅是一个美丽的自然风景区，山谷的发展也得益于当地居民与自然的和谐共处，在那里，传统的农业（特别是烟草种植业）已经保持了几个世纪，这个地区还在建筑、手工艺和音乐方面保留了大量的当地的传统；乘坐游船漫游神秘的【印第安洞穴】，【史前壁画】，探索古老的土著文化，途经【LOS JAZMINES 瞭望台】，欣赏山谷风光。午餐品尝地道古巴农家饭，虽显得粗糙，但是却味道很好。随后，返回哈瓦那，晚餐后返回酒店休息。
                <w:br/>
                交通：汽车
                <w:br/>
                景点：云尼斯山谷、印第安洞穴、史前壁画、LOS JAZMINES 瞭望台
                <w:br/>
                到达城市：哈瓦那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午餐：团队午餐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哈瓦那</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哈瓦那 - 巴拉德罗
                <w:br/>
              </w:t>
            </w:r>
          </w:p>
          <w:p>
            <w:pPr>
              <w:pStyle w:val="indent"/>
            </w:pPr>
            <w:r>
              <w:rPr>
                <w:rFonts w:ascii="微软雅黑" w:hAnsi="微软雅黑" w:eastAsia="微软雅黑" w:cs="微软雅黑"/>
                <w:color w:val="000000"/>
                <w:sz w:val="20"/>
                <w:szCs w:val="20"/>
              </w:rPr>
              <w:t xml:space="preserve">
                酒店早餐后前往【维西亚小庄园】--海明威在哈瓦那的故居，去追随大文豪海明威的生活点滴。这里已成为著名的博物馆，而这位诺贝尔文学奖获得者吸引了许多慕名而来的参观者。海明威的不朽名著《老人与海》就在此写成。庄园里有海明威的起居室、卧室、餐厅、厨房、卫生间，他的两间书房，以及他孩子的卧室。园中有一个附带更衣室的游泳池，海明威出海所用的游艇也完好的保存在这里。游泳池旁是海明威爱宠的墓。之后将带您到位于哈瓦那东方最著名的【柯西玛小渔村】参观，据说这个小渔村就是世界名著《老人与海》小说的真实写作背景，在这小渔村海明威曾经存放自己最喜爱的渔船华拉尔号，海明威生前最喜爱的海钓小港，其出海垂钓的经验后来也成为《老人与海》的写作题材。另外，在柯西玛小渔村中有间名为La Terraza的小酒吧，据说是海明威每天捕鱼回航后最喜欢和朋友饮酒谈天的地方。在海明威挚爱的餐厅享用海鲜饭后，驱车前往【巴拉德罗】，这里有22公里的白色沙滩，世界最著名的十大海滩之一。蓝天白云，碧蓝清澈的海水，水下成群的鱼虾和色彩斑斓的珊瑚，平缓宽阔的细白沙滩，高大的棕榈树。入住海边全包酒店，下午自由活动。
                <w:br/>
                交通：汽车
                <w:br/>
                景点：维西亚小庄园、柯西玛小渔村、巴拉德罗
                <w:br/>
                到达城市：巴拉德罗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午餐：团队午餐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巴拉德罗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巴拉德罗
                <w:br/>
              </w:t>
            </w:r>
          </w:p>
          <w:p>
            <w:pPr>
              <w:pStyle w:val="indent"/>
            </w:pPr>
            <w:r>
              <w:rPr>
                <w:rFonts w:ascii="微软雅黑" w:hAnsi="微软雅黑" w:eastAsia="微软雅黑" w:cs="微软雅黑"/>
                <w:color w:val="000000"/>
                <w:sz w:val="20"/>
                <w:szCs w:val="20"/>
              </w:rPr>
              <w:t xml:space="preserve">
                全天自由活动，尽情享受温暖的阳光海滩。
                <w:br/>
                推荐自费行程：早餐后前往码头，随后【出海】驶向蔚蓝的大海，船上提供无限量供应的饮料。水性极佳的水手穿戴上潜水设备，手拿尖抢，身材健壮的水手在波光粼粼的海面遨游，潜入海底。不时会浮出水面，向您展示劳动成果，新鲜眼斑龙虾。运气好的话，还有鲜美的红螺。随后，船长将会在船上烹饪，品味龙虾大餐，享受味蕾上的饕餮盛宴。下午返航。
                <w:br/>
                交通：汽车
                <w:br/>
                景点：自由活动
                <w:br/>
                到达城市：巴拉德罗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午餐：团队午餐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巴拉德罗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巴拉德罗 -  圣克拉拉 -  特立尼达
                <w:br/>
              </w:t>
            </w:r>
          </w:p>
          <w:p>
            <w:pPr>
              <w:pStyle w:val="indent"/>
            </w:pPr>
            <w:r>
              <w:rPr>
                <w:rFonts w:ascii="微软雅黑" w:hAnsi="微软雅黑" w:eastAsia="微软雅黑" w:cs="微软雅黑"/>
                <w:color w:val="000000"/>
                <w:sz w:val="20"/>
                <w:szCs w:val="20"/>
              </w:rPr>
              <w:t xml:space="preserve">
                酒店早餐后，乘车前往“英雄之城”圣克拉拉（车程约2.5小时），1998年被波利维亚政府军杀害的格瓦拉和他的战友的遗骸运回古巴，葬在格瓦拉纪念碑座基下，使这里成为人们来瞻仰和缅怀最频繁的地方。邻近的切·格瓦拉纪念堂内，陈列了格瓦拉短暂一生的细节和物品，近距离了解这个影响了一个时代的人物。随后乘车前往堪称美洲保存最完好的殖民地之一的特立尼达（车程约1.5小时），特立尼达被列为地球上"正在消失"的100个小镇之一的特立尼达，这里是一座具有悠久历史，充满传奇的城市，保留了珍贵的鹅卵石步道。让我们用相机一起探索这个神秘又这座小城以其特色建筑著称，从16世纪直到19世纪的建筑艺术风格在此地和谐地统一在一起。城内街道均由当年运送黑奴船中的压舱石铺砌，每一颗石子都是黑人奴隶史的见证者，道路两旁是有巴洛克式和新古典主义建筑风格的住宅。晚餐后入住酒店休息。
                <w:br/>
                交通：汽车
                <w:br/>
                景点：圣克拉拉、切·格瓦拉纪念堂、特立尼达
                <w:br/>
                到达城市：特立尼达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午餐：团队午餐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特立尼达</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特立尼达 / 西恩富戈斯 / 哈瓦那
                <w:br/>
              </w:t>
            </w:r>
          </w:p>
          <w:p>
            <w:pPr>
              <w:pStyle w:val="indent"/>
            </w:pPr>
            <w:r>
              <w:rPr>
                <w:rFonts w:ascii="微软雅黑" w:hAnsi="微软雅黑" w:eastAsia="微软雅黑" w:cs="微软雅黑"/>
                <w:color w:val="000000"/>
                <w:sz w:val="20"/>
                <w:szCs w:val="20"/>
              </w:rPr>
              <w:t xml:space="preserve">
                酒店早餐后，徒步游览特立尼达老城：马约尔广场及广场旁著名的圣三一教堂、特尔西科雷女神雕像、华丽的爱情博物馆内陈列着各个时期的室内陈设品，向人们讲述着18世纪时古巴的富庶；对敌斗争国家博物馆，这座设立在阿西斯圣弗朗西斯女修道院内的博物馆，收藏了照片、地图、武器和其他各种与反革命斗争相关的物品。之后乘车前往位于古巴中部西恩富戈斯省的首府西恩富戈斯市（西恩富戈斯是古巴最可爱最富有生机的城市之一）（车程约1.5小时），该城于 1819年由来自法国移民者始建而成，它深受法国文化影响，法国殖民风格建筑和西班牙殖民风格建筑，在这座城市巧妙的融合在了一起。每一张照片都讲述着一段殖民故事。其历史城区已于 2006年被联合国教科文组织选列为世界遗产，城市独特性亦让其享有“南方珍珠”的美称，非常值得一看。这个殖民地时期的核心城市里点缀着许多建筑精华，深受人们喜爱。参观多马斯特瑞剧院（外观），该剧院为西恩富哥斯最具代表性的建筑物，于1888年间由一位来自法国巴黎的法官委托建造而成的，如今成为当地最著名的新古典式剧；随后，参观何塞马蒂纪念公园及周边，该公园18世纪时为法国的移民区，1902年为了纪念古巴共和国独立革命成功而建立的。
                <w:br/>
                游览结束乘车前往古巴首都哈瓦那（车程约3小时）。抵达后晚餐，随后入住酒店休息。
                <w:br/>
                交通：汽车
                <w:br/>
                到达城市：哈瓦那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午餐：团队午餐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哈瓦那</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哈瓦那
                <w:br/>
              </w:t>
            </w:r>
          </w:p>
          <w:p>
            <w:pPr>
              <w:pStyle w:val="indent"/>
            </w:pPr>
            <w:r>
              <w:rPr>
                <w:rFonts w:ascii="微软雅黑" w:hAnsi="微软雅黑" w:eastAsia="微软雅黑" w:cs="微软雅黑"/>
                <w:color w:val="000000"/>
                <w:sz w:val="20"/>
                <w:szCs w:val="20"/>
              </w:rPr>
              <w:t xml:space="preserve">
                早餐后乘车前往参观坐落于一个公元18世纪的殖民风格的庭院内的【朗姆酒博物馆】，在那里不仅可以参观到久负盛名的古巴朗姆酒从甘蔗到制造成朗姆酒的全过程，还可以在参观完毕后亲自品尝（每人一杯）。随后前往古巴享誉世界的【雪茄烟工厂】参观，了解雪茄的制作过程，并可购买世界闻名的高品质雪茄烟。下午我们将安排游览哈瓦那新城：外观【国会大厦】，古巴政治游行的举办地-【革命广场】，广场中央是一座17米高的古巴著名革命领袖和诗人何塞·马丁的大理石雕像，在雕像后面是【何塞•马丁纪念碑】，还有【尊严广场】、【十里海滨大道】、【旅古华人纪功碑】和【百年蓉树广场】等。在莫罗城堡特色餐厅【LA DIVINA PASTORA】享用晚餐后，前往世界文化遗产一部分的莫罗城堡观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关城礼炮仪式如逢下雨天取消参观)。随后返回酒店休息。
                <w:br/>
                交通：汽车
                <w:br/>
                景点：朗姆酒博物馆、雪茄烟工厂、国会大厦、何塞•马丁纪念碑
                <w:br/>
                到达城市：哈瓦那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午餐：团队午餐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哈瓦那</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哈瓦那/ 马德里（西班牙）
                <w:br/>
              </w:t>
            </w:r>
          </w:p>
          <w:p>
            <w:pPr>
              <w:pStyle w:val="indent"/>
            </w:pPr>
            <w:r>
              <w:rPr>
                <w:rFonts w:ascii="微软雅黑" w:hAnsi="微软雅黑" w:eastAsia="微软雅黑" w:cs="微软雅黑"/>
                <w:color w:val="000000"/>
                <w:sz w:val="20"/>
                <w:szCs w:val="20"/>
              </w:rPr>
              <w:t xml:space="preserve">
                酒店早餐后我们将【乘坐哈瓦那老爷车】（1小时）游览哈瓦那市区。随后前往世界文化遗产—哈瓦那老城，游览【老城四大广场】，武器广场、大教堂广场、圣弗朗西斯科广场和岁月广场，这里经历百年沧桑，充满了文化和历史的魅力，浪漫依旧的新古典主义和新哥特式建筑群，是一座令人流连忘返的历史宝库。炎炎烈日下在五分钱酒馆享受一杯mojito，听着古巴传统音乐，是个不错的体验。
                <w:br/>
                午餐后前往市郊的陶瓷小镇，看艺术家用陶瓷装点出的童话世界。之后返回哈瓦那市区，前往【哈瓦那圣何塞手工艺品市场】，这是古巴非常大的手工艺品市场, 售卖的纪念商品种类繁多，从明信片、钥匙扣、文化衫到大型油画、红木雕塑应有尽有。虽然古巴的手工艺品谈不上精致，但实打实是手工制造的，因为古巴很少有工厂可以量产这些东西。可以在这里购买一些回国的伴手礼，悠闲地度过在哈瓦那的最后一天。游览结束后送往机场，搭乘国际航班经马德里返回中国。
                <w:br/>
                交通：参考航班：CA866   HAVMAD  2110   1210（+1）
                <w:br/>
                景点：老城四大广场、圣何塞手工艺品市场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午餐：团队午餐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 - 北京
                <w:br/>
              </w:t>
            </w:r>
          </w:p>
          <w:p>
            <w:pPr>
              <w:pStyle w:val="indent"/>
            </w:pPr>
            <w:r>
              <w:rPr>
                <w:rFonts w:ascii="微软雅黑" w:hAnsi="微软雅黑" w:eastAsia="微软雅黑" w:cs="微软雅黑"/>
                <w:color w:val="000000"/>
                <w:sz w:val="20"/>
                <w:szCs w:val="20"/>
              </w:rPr>
              <w:t xml:space="preserve">
                在马德里经停，之后飞往北京。
                <w:br/>
                交通：参考航班：CA866   MADPEK  2110   0700
                <w:br/>
                到达城市：飞机上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于北京时间抵达北京，结束愉快的旅程，后续搭乘联运航班，抵达南京。
                <w:br/>
                温馨提示：行程所示航班仅供参考，如遇临时调整实际航班以航司出票确认为准
                <w:br/>
                到达城市：北京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1、北京往返全程团队经济舱机票及税金；
                <w:br/>
                2、境外豪华空调旅游巴士；
                <w:br/>
                3、境外专业导游服务及当地专职司机；
                <w:br/>
                4、境外当地5星级酒店双人间住宿（2人一间），如单人报名，我社视情况安排拼住。如不同意拼房或不能拼房，则需要补单人房差；（酒店星级评定标准为当地标准）
                <w:br/>
                5、自助早餐，中式团队午晚餐或当地特色餐；（用餐时间在飞机或船上以机船餐为准，不再另补）；
                <w:br/>
                6、行程中常规景点的首道门票；
                <w:br/>
                7、全程司导服务费；
                <w:br/>
                8、每人每天2瓶矿泉水；
                <w:br/>
                9、特别赠送： （1）国内城市往返北京国航联运航班经济舱机票（不使用不退费）；
                <w:br/>
                （2）国内城市往返北京前后各一晚酒店住宿（不使用不退费）；
                <w:br/>
                （3）陶瓷小镇游览；
                <w:br/>
                （4）哈瓦那古董老爷车1小时巡游（4人一车）；
                <w:br/>
                （5）出境旅行保险。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1、全程单间差：RMB3500/人（如入住单间或不能拼房则另付单间差费用）；
                <w:br/>
                2、国内往返北京国航联运航班燃油基建费等相关费用；
                <w:br/>
                3、护照及办理签证所需资料费用；
                <w:br/>
                4、出入境的行李海关课税，超重行李的托运费、管理费等；
                <w:br/>
                5、司机导游每天工作10小时，如有超时服务的，请与导游协商，并请自行付服务费；
                <w:br/>
                6、一切私人费用：酒店内电话、传真、洗熨、收费电视、饮料、邮寄、购物、机场和酒店行李搬运服务等费用；
                <w:br/>
                7、因班机延误所产生的额外费用, 及各种不可抗力因素所产生的费用；
                <w:br/>
                8、其他行程中以及上述“报价包含”条款中未列明的一切额外费用。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1、最低成团人数：10人发团；
                <w:br/>
                2、团队集合时间地点为北京；
                <w:br/>
                3、若客人报名，收取定金：15000元/人；出发前60天交齐尾款；
                <w:br/>
                4、出发前31-60天取消，扣定金15000元/人；出发前30天内取消，扣除团款80%；出发前14天，扣除全部团款；
                <w:br/>
                5、单独客人报名，保证拼房；
                <w:br/>
                6、如遇国航航班日期变更或时刻调整，均以航司最终公布的航班时间为准，我社保留整体线路调整的权力。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1、关于入境：
                <w:br/>
                自2023年1月23日起，所有入境古巴旅客需在抵古前登陆https://www.dviajeros.mitrans.gob.cu.网址，在线填写电子海关申报表格，填写完成后将自动生成二维码，可保存电子版或打印纸质版，向航司和古巴海关出示。在线表格最早可于抵达古巴前72小时填写。
                <w:br/>
                2、关于景点：
                <w:br/>
                （1）哈瓦那老爷车4人一车。
                <w:br/>
                （2）巴拉德罗自费包船出海，最低5人成团。低于5人价格另议。
                <w:br/>
                3、关于航班：
                <w:br/>
                （1）拉丁美洲航班晚点、取消等临时变动较多，为方便办理后续可能出现的保险理赔，建议您出入境时走人工通道，加盖中国出入境边检章；
                <w:br/>
                （2）拉丁美洲行程时间长，飞行次数较多，如遇航班延误或取消，领队会协助您办理改签手续，最终结果以机场柜台出票为准。请您保留好机场出具的延误或取消证明、登机牌等证明材料，以便归国后办理保险理赔手续；
                <w:br/>
                （3）为保证您能够顺利办理登机手续，请将您托运的行李重量控制在20kg/件以内，托运行李每人一件；手提行李重量控制在8kg以内。超重行李费用请您自理；
                <w:br/>
                （4）由于拉丁美洲机场管理不严格（或其他原因），行李延误或丢失现象比较严重，请您携带托运行李时，务必使用有锁或密码的行李箱，请勿携带任何布袋、小推车等易打开的行李。严禁将现金、贵重物品等放入行李箱托运；
                <w:br/>
                （5）如发生行李延误或丢失，领队会协助您办理相关手续、寻找行李、并向相关部门及承运航空公司索赔。领队及我社均不承担赔偿责任；
                <w:br/>
                （6）如因航班变更影响后续行程安排，我社有权根据实际情况在合理范围内调整行程。如涉及增加地接服务，费用由旅游者承担。
                <w:br/>
                4、地面交通：
                <w:br/>
                （1）为确保您的安全，乘坐地面交通工具时请您第一时间系紧安全带，如发现安全带故障或有安全隐患，请及时更换座位；
                <w:br/>
                （2）在车厢内行走，请扶好把手，不要将手扶在车门上，以免行车时或突发紧急制动造成伤害；在火车上打水不宜过满，以免烫伤。不要在车箱内吸烟；
                <w:br/>
                （3）乘车时要注意颠簸路段及司机急刹车以免扭伤或摔伤身体，途中严禁追打跑闹，请勿在车辆行驶的过程中任意更换座位。头脚勿伸出车窗外，上下车时请注意来车的方向以免发生危险。
                <w:br/>
                5、关于酒店：
                <w:br/>
                （1）拉丁美洲酒店单间不一定是大床房，如酒店有大床房，我社会尽力争取，但无法保证。另外，酒店内没有烧热水器皿，如您必须饮用热水，请自带烧水壶。同时，酒店内不提供一次性用具，请自备拖鞋及洗漱用品；
                <w:br/>
                （2）酒店及地面交通工具均在团队出发前30天预定并付款，根据拉丁美洲各酒店及车队规定，已经付款的预定不接受任何原因的取消及退款；
                <w:br/>
                （3）入住酒店后请保管好您的房卡，检查房间内的设施（卫浴设施、遥控器、毛巾、浴巾等）是否损坏及时报告酒店，以免退房时发生不必要的麻烦。染发的客人请自备一条毛巾、枕巾或是等发干以后再入睡，以免染到酒店的枕头上；
                <w:br/>
                （4）在使用房间物品时，请先行确认是否为免费使用，如为非免费的物品请看清标价；
                <w:br/>
                （5）出入酒店后请随手关门并把门窗锁好，不要随便开门或让陌生人进入房间以免造成损失
                <w:br/>
                （6）按照国际惯例和拉丁美洲酒店的有关规定，酒店房间内及大堂等公共区域不允许吸烟，如被酒店发现违反此规定的，根据当地情况收取至少200美金的罚金并可能需要承担相应的法律责任，请吸烟的旅游者特别注意；
                <w:br/>
                （7）拉丁美洲酒店无国际星级评定，我社所选酒店星级均为booking等订房中介网站评定，当地4星级酒店相当于国内3星级，个别地区由于条件所限，选用当地3星级或当地特色酒店，设施和服务相对国内要差一些。酒店的入住时间一般为下午15：00以后，退房时间为中午12：00之前；。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2025-05-14T18:51:24+08:00</dcterms:created>
  <dcterms:modified xsi:type="dcterms:W3CDTF">2025-05-14T18:51:24+08:00</dcterms:modified>
</cp:coreProperties>
</file>

<file path=docProps/custom.xml><?xml version="1.0" encoding="utf-8"?>
<Properties xmlns="http://schemas.openxmlformats.org/officeDocument/2006/custom-properties" xmlns:vt="http://schemas.openxmlformats.org/officeDocument/2006/docPropsVTypes"/>
</file>