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桂林畅想曲双飞五日游行程单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GG1723939268kB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夏日亲水主题特色。我们坚守漓江全程正航，绝不妥协于“精华段”或“返航船”。若非正航，当场赔付2000元每人。游船是新上市的号称“漓江之星”的特色主题豪华船。 我们优选5年以上经验的本地老导游，确保好行程有好导游相伴。夏季特别增设亲水项目，让您尽享清凉。逛欢阳朔西街，体验张驰有度的旅行。还有惊喜定制阳朔十里画廊风景区内山水餐厅长桌宴+篝火晚会。更有惊喜赠送，夜间节目船游夜四湖+夜景3部曲，让旅程更精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●森林氧吧，可以攀爬的瀑布—4A古东森林瀑布
                <w:br/>
                ●明代藩王府—5A靖江王府·独秀峰
                <w:br/>
                ●特色主题豪华船游大漓江（正航）—5A漓江风光
                <w:br/>
                ●夜景 1+3 水陆两栖游-5A—船游夜四湖+夜景3部曲
                <w:br/>
                ●桂林最美溶洞—4A银子岩
                <w:br/>
                ●阳朔遇龙河—4A遇龙河竹筏漂流
                <w:br/>
                ●阳朔核心景观带—4A十里画廊
                <w:br/>
                ●正面最佳视角赏桂林城徽—5A象鼻山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南京-桂林
                <w:br/>
              </w:t>
            </w:r>
          </w:p>
          <w:p>
            <w:pPr>
              <w:pStyle w:val="indent"/>
            </w:pPr>
            <w:r>
              <w:rPr>
                <w:rFonts w:ascii="微软雅黑" w:hAnsi="微软雅黑" w:eastAsia="微软雅黑" w:cs="微软雅黑"/>
                <w:color w:val="000000"/>
                <w:sz w:val="20"/>
                <w:szCs w:val="20"/>
              </w:rPr>
              <w:t xml:space="preserve">
                乘机赴祖国西南地区，南面靠海，西面是越南，“山水甲天下”之美誉——桂林，乘机落地抵达桂林后， 根据航班/动车到达时间由工作人员统一安排车辆将您送至【指定酒店】，领取行李后至出站口，有专职接站员在出站口举“客人代表名字“的接站牌接站，机场接到后在我社VIP接待厅稍作休息，待其他拿行李客人一起出发。
                <w:br/>
                桂林阳光充足,四季分明,气候条件十分优越,一年四季皆宜前往,春夏秋最佳。年平均温度21℃，“秀美、热情、活力、奔放”是它永恒的代名词。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3、为了方便大家更轻松的游玩，导游有权根据当地实际情况调整行程前后顺序，敬请配合！
                <w:br/>
                交通：飞机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桂林-大圩
                <w:br/>
              </w:t>
            </w:r>
          </w:p>
          <w:p>
            <w:pPr>
              <w:pStyle w:val="indent"/>
            </w:pPr>
            <w:r>
              <w:rPr>
                <w:rFonts w:ascii="微软雅黑" w:hAnsi="微软雅黑" w:eastAsia="微软雅黑" w:cs="微软雅黑"/>
                <w:color w:val="000000"/>
                <w:sz w:val="20"/>
                <w:szCs w:val="20"/>
              </w:rPr>
              <w:t xml:space="preserve">
                上午：古东森林瀑布（游览约120分钟）
                <w:br/>
                森林氧吧，可以攀爬的瀑布，号称“山水游乐园”。桂林市东面，有一地下涌泉汇集形成的多级串连瀑布群，在山石上开凿了很多石坑，配合铁链，可以攀爬，可让人尽情体验溯水而上的乐趣。无法亲水的，陆路游也能欣赏极具民族特色的景致，为体验性极强的热门景点。
                <w:br/>
                <w:br/>
                特色餐：有机农家宴 回到自然中品尝自然的味道。柴火灶台，土味食材，在这透露着浓浓草木清香的山水田园农场，品尝农家的土味柴火饭。
                <w:br/>
                <w:br/>
                下午：靖江王府·独秀峰（游览约120分钟）
                <w:br/>
                朱元璋侄孙朱守谦的王府，是明代藩王府中保存得最好的。独秀峰就在王府里，那句“桂林山水甲天下”就是出自这里的石刻。登顶独秀峰环望城景，俯瞰整座王府，鸟瞰桂林城，阅尽王城识桂林，是桂林首批5A景区。
                <w:br/>
                <w:br/>
                晚上，独家增值服务：赠送【夜景1+3，水陆两栖游】=水路-船游夜四湖+陆路-日月双塔拍照，漓江大瀑布、正阳路步行街夜景3部曲（21：30左右回到酒店）
                <w:br/>
                <w:br/>
                一：水路【船游夜四湖】（游览约40分钟）
                <w:br/>
                乘环保观光船夜游四湖美景，（我们是坐船，我们是夜游，夜景灯光才是灵魂，这样才正宗，提醒一下，门票好贵哟，价差不是一般的大！）,欣赏湖中灯光秀，荷塘梳妆，鱼鹰捕鱼。
                <w:br/>
                两江四湖，是一条能与威尼斯水城与法国塞娜河相媲美的环城水系，四湖工程将桂林的内湖与漓江水连通，形成了桂林环城水系。两江四湖环城水系让桂林夜景第一次进入媒体的视野，并将桂林称为“东方威尼斯”，一举成为中国最美的水系工程，是高端行程的标配。
                <w:br/>
                二：陆路【徒步市中心观夜景】3部曲（游览约60分钟）
                <w:br/>
                温馨提示：随船期时间，水路和陆路顺序会前后调整。
                <w:br/>
                1：【日月双塔】日月双塔三项世界记录，是桂林的地标建筑，也是桂林人晚间散步必去的景点之一。日塔为铜塔，用铜350吨，月塔为琉璃塔。每到夜晚，两座塔在灯光映衬下分别散发着金银两色光芒。可以在杉湖沿岸观看双塔的美景。
                <w:br/>
                2：【漓江大瀑布饭店】要走进桂林中心广场欣赏——已创上海大世界大吉尼斯记录的九天银河大瀑布。
                <w:br/>
                3：【正阳步行街】正阳步行街位于桂林市中心，这里汇集众多的桂林小吃和地方特色，正阳步行街南起杉湖北路，北至解放东路，与桂林市区繁华的中山中路平行，纪念品、餐饮、服装店、小吃街应有尽有，在这里让导游带您领略普通游客游览不到的地方文化。晚上21：30左右回到酒店。
                <w:br/>
                交通：汽车
                <w:br/>
                景点：古东森林瀑布/靖江王府·独秀峰/夜景1+3水陆两栖游=船游夜四湖+夜景3部曲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上午：特色主题豪华船游大漓江（游览约240分钟）
                <w:br/>
                此行程指定新上市的号称”漓江之星“的特色主题豪华船，数量仅占漓江游船的10%，有桂花号，亲子号，壮乡号......
                <w:br/>
                特色主题豪华船游漓江（桂林-阳朔龙头山）——5A漓江风光，赏以山水秀丽、景甲天下而著称的喀斯特风光，两岸群峰连绵，奇特怪异，万态千姿，倒影幢幢，翠竹成林。这里有著名的九马画山、黄布倒影、朝板山等等著名景点。古往今来，兴坪秀丽的山山水水，引得来自五湖四海的友人为之陶醉。
                <w:br/>
                <w:br/>
                下午：十里画廊（游览约20分钟）
                <w:br/>
                车观十里画廊阳朔县第一条彩色公路，也是最有颜值的一条道。就像在欣赏一幅徐徐展开的中国山水画的长卷，为阳朔景观核心带，坐车一路可观赏骆驼过江，美女照镜，孙悟空过火焰山，猪八戒晒肚皮，大榕树，月亮山等知名景点。
                <w:br/>
                <w:br/>
                银子岩（游览约60分钟）
                <w:br/>
                参观游览溶洞经典之作。洞内景象壮丽、五光十色，各种天然钟乳石晶莹剔透、洁白无瑕，形象栩栩如生，宛如夜空的银河倾斜而下，闪烁出像银子、似钻石的光芒，所以称为“银子岩”，号称“桂林最美溶洞”。
                <w:br/>
                <w:br/>
                独家定制环节：少数民族特色长桌宴，侗族最高招待礼仪高山流水敬酒仪式，篝火晚会嗨翻全场！
                <w:br/>
                少数民族特色长桌宴，侗族最高招待礼仪高山流水敬酒仪式
                <w:br/>
                傍晚在位于十里画廊景区内的景区餐厅进行就餐，品尝少数民族长桌宴。长桌宴招待形式作为一项流传了千年的传统习俗，是民族风情与社交礼仪的集中体现。尤其在苗族、侗族等西南少数民族地区，长桌宴是社区庆典、家庭聚会及欢迎远方来客的最高规格礼仪。
                <w:br/>
                <w:br/>
                自由闲逛阳朔西街，它是一条有着1400多年历史的老街，很有古典韵味。由于外国人多，有很多西餐厅和英文招牌，这里也被称为“洋人街”。（自由活动期间无司机、导游陪同）
                <w:br/>
                交通：游船
                <w:br/>
                景点：特色主题豪华船游大漓江（正航）/十里画廊/银子岩/篝火晚会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上午：侗族鼓楼（游览约120分钟）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w:br/>
                特色餐：侗古佬·侗家八大碗（活动时间约40分钟）
                <w:br/>
                文化的差异让旅游产生无穷魅力，而文化重在体验。其《侗族大歌》已有2500年历史，2009年更是被列为世界非物质文化遗产名录。侗家八大碗是广西侗王宴请贵宾的八道侗家秘制美食，传承至今有千年历史。
                <w:br/>
                <w:br/>
                下午：遇龙河竹筏漂流（多人筏，游览约50分钟）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w:br/>
                象鼻山（游览约50分钟）
                <w:br/>
                正面最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景点：侗族鼓楼/遇龙河漂流/象鼻山/伴手礼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桂林-南京
                <w:br/>
              </w:t>
            </w:r>
          </w:p>
          <w:p>
            <w:pPr>
              <w:pStyle w:val="indent"/>
            </w:pPr>
            <w:r>
              <w:rPr>
                <w:rFonts w:ascii="微软雅黑" w:hAnsi="微软雅黑" w:eastAsia="微软雅黑" w:cs="微软雅黑"/>
                <w:color w:val="000000"/>
                <w:sz w:val="20"/>
                <w:szCs w:val="20"/>
              </w:rPr>
              <w:t xml:space="preserve">
                早上自由活动无司机导游跟随，工作人员根据客人的返程航班时间送站，结束愉快的旅行。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4早3正餐+1船上特色美食、十人一桌（不含酒水），八菜一汤，人数不够10人、菜品略减、正餐标准30元/人；特别升级一餐特色有机农家宴；一餐少数民族长桌宴；一餐侗古佬·侗家八大碗，为了保证用餐质量，如人数不足6人，则采用退还餐费，正餐敬请自理！  
                <w:br/>
                2、住宿标准：全程入住指定轻奢型标准酒店（标间，住房含早餐，不用不退）。本品按双人共用一间房核算的单人价格，不接受目的地拼房，如您是单人出行或需单人包房，请报名时直接补齐包房房差，三人间为标准间加床处理。
                <w:br/>
                指定酒店名录：
                <w:br/>
                （桂林段）凯里亚德/维也纳系列/宜尚系列/鑫海国际/天街国际/丽枫/白玉兰/西山/伏波江景/维纳斯皇家机场店
                <w:br/>
                （阳朔段）和居/你好/美豪/豪源/华公馆/木童假日/合意/新西街/维也纳/崧舍
                <w:br/>
                备注：由于不同游客对酒店标准的认知存在偏差，为了避免误判，请提前在网上查询指定酒店相关信息，如果客人对参考酒店不满意，处理方法如下：
                <w:br/>
                ①、按实际收取客人房价退给客人，由客人自行订房；
                <w:br/>
                ②、在酒店有房的情况下，自补差价升级更高标准房间。
                <w:br/>
                3、交通标准：大交通含往返团队经济舱机票、机建燃油税。一经出票无法退票、改签。/高铁二等座/普通卧铺不指定铺位。桂林当地全程空调旅游车，一人一正座，保证有空位。
                <w:br/>
                4、导游标准：全程导游讲解、服务，全程陪同让你感受无微不至的关怀。如淡季团队人数不足6人，安排导游兼司机服务。
                <w:br/>
                5、门票标准：均只含首道景点折扣门票核算，不含景点第二门票及其他消费（未注明包含的景区小交通费用自理）；持有军官证、残疾证、老年证等优惠证件及其他特殊身份人士，则无差价可退。
                <w:br/>
                6、购物环节：本产品无特别安排购物店。（注：西街、免税商城、侗寨等景区内设有购物场所，属于景区自行商业行为）。
                <w:br/>
                7、儿童费用包含：车位费、正餐半价餐费；（2-12周岁）不含：不含门票（以景区门市挂牌价公告的折扣为准）；不含床位；不占床所以不含早餐；不含赠送项目，如产生其他费用则由家长在当地现付建议：如已超高；建议提前买票：当地现付则会出现比团队折扣票高的情况，请您预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5.不含人身意外伤害保险和其它旅游保险。（温馨提示：中旅旅行推荐您至少购买一项旅游保险，购买保险可以为您的旅途提供额外风险保障。）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2、由于旅行社组织的线路，此品不建议未成年人，残疾人、老年人、行动不便者，体弱多病及孕妇不建议参团，否则由此造成的不便或问题，我社不承担责任。
                <w:br/>
                3、由于在行程安排上会受诸多不确定因素影响（如当时天气、交通状况等），因此旅行社有权在不减少景点的情况下根据当时实际情况调整游览及住宿顺序。
                <w:br/>
                5、入住酒店请检查酒店的用品是否齐全，热水、空调是否正常运转，如发现房间设施或用品存在问题，请第一时间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8、团队行程中，非自由活动期间，如您选择中途离团，未完成部分将被视为您自行放弃，未完成但已实际产生损失的行程，不退任何费用。
                <w:br/>
                ☆本公司对以上条款保留最终解释权。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
                <w:br/>
                <w:br/>
                8、提倡健康娱乐。抵制封建迷信活动，拒绝黄、赌、毒。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2025-05-07T02:33:49+08:00</dcterms:created>
  <dcterms:modified xsi:type="dcterms:W3CDTF">2025-05-07T02:33:49+08:00</dcterms:modified>
</cp:coreProperties>
</file>

<file path=docProps/custom.xml><?xml version="1.0" encoding="utf-8"?>
<Properties xmlns="http://schemas.openxmlformats.org/officeDocument/2006/custom-properties" xmlns:vt="http://schemas.openxmlformats.org/officeDocument/2006/docPropsVTypes"/>
</file>