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【乐享·深度】薰衣草之约— 法国+瑞士+意大利+少女峰+法国南部12日跟团游行程单</w:t>
      </w:r>
    </w:p>
    <w:p>
      <w:pPr>
        <w:jc w:val="center"/>
        <w:spacing w:after="100"/>
      </w:pPr>
      <w:r>
        <w:rPr>
          <w:rFonts w:ascii="微软雅黑" w:hAnsi="微软雅黑" w:eastAsia="微软雅黑" w:cs="微软雅黑"/>
          <w:sz w:val="20"/>
          <w:szCs w:val="20"/>
        </w:rPr>
        <w:t xml:space="preserve">巴黎双宫官导讲解·巴黎圣母院官导·少女峰+山顶特色午餐·双游船·TGV高速列车· 威尼斯跨海小火车·普罗旺斯薰衣草·南法时光·瑞士特色酒店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OZ1743409834Y9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去程：CA933  北京 - 巴黎 13:30- 17：45  飞行约11.5小时
                <w:br/>
                回程：CA940 罗马 - 北京 20：55 - 12:55+1   飞行约9小时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【雪峰之巅，少女峰的浪漫邀约】
                <w:br/>
                搭乘齿轮火车开启一场穿越云端的梦幻之旅。从绿意盎然的因特拉肯出发，穿越冰川、峡谷与雪山，直达3454米的“欧洲之巅”少女峰，沿途的每一帧风景，都是大自然的杰作。在斯芬克斯观景台360°俯瞰阿尔卑斯冰川全景，于少女峰山顶餐厅享用特色雪山午餐，冰雪奇景与美食交融，成就此生难忘的雪山盛宴。
                <w:br/>
                【巴黎双宫官导讲解，邂逅艺术与历史的传奇】
                <w:br/>
                卢浮宫（含官导讲解），探秘蒙娜丽莎、断臂维纳斯与胜利女神；凡尔赛宫（含官导讲解），沉浸于金碧辉煌的皇室奢华；巴黎圣母院（含官导讲解），聆听哥特建筑背后的雨果诗篇。官方讲解免排队，深度解读历史瑰宝，游览时间不打折。
                <w:br/>
                【法国南部薰衣草田，浪漫的紫色梦境】 
                <w:br/>
                瓦朗索勒无边薰衣草田与塞南克修道院的静谧花海，构成普罗旺斯的经典画面。6-7月花期，沉浸于紫色香氛，拍摄影视同款浪漫场景（如《又见一帘幽梦》），定格南法田园诗篇。
                <w:br/>
                【高速火车与跨海小火车，独特的旅行体验
                <w:br/>
                TGV高速火车二等座，巴黎→阿维尼翁，3小时穿越法国腹地，舒适车厢+窗外田园风光，快速直达南法。威尼斯跨海小火车，驶向水城本岛，亚得里亚海碧波与古老建筑掠过车窗，如驶入宫崎骏的童话世界。
                <w:br/>
                【两段游船之旅，领略水上风情】  
                <w:br/>
                塞纳河，巴黎的母亲河，承载着这座城市的历史与文化。乘坐塞纳河游船，您将沿着蜿蜒的河流，欣赏到巴黎的标志性建筑，如埃菲尔铁塔、卢浮宫、巴黎圣母院等，从不同的角度感受这座城市的独特魅力。威尼斯，这座水上之城，以其独特的水道和古老的建筑闻名于世。乘坐黄金大运河游船，您将穿梭于狭窄的水道之间，欣赏到两岸精美的建筑和桥梁，感受这座城市的浪漫与灵动。
                <w:br/>
                【瑞士特色酒店，尽享湖光山色】  
                <w:br/>
                瑞士，一片被上帝眷顾的土地，您可以驻足于日内瓦湖畔，欣赏大喷泉直冲云霄的壮观，在蒙特勒，探访西庸城堡，聆听古老城墙诉说的故事，琉森，一座被雪山与湖泊环绕的童话之城，我们将在此升级1晚特色酒店（湖畔或木屋酒店），背靠阿尔卑斯山脉，面朝如画湖泊。清晨漫步湖畔，呼吸清新空气；
                <w:br/>
                【法国南部蔚蓝海岸与摩纳哥风情】  
                <w:br/>
                尼斯——漫步于蔚蓝海岸的英国人散步大道，感受地中海阳光与天使湾的纯净蓝调；前往电影之都戛纳，外观影节宫与星光大道，回味国际电影节的璀璨星光。随后探访袖珍国度摩纳哥，外观摩纳哥王宫，感受王室的庄重与蒙特卡洛街区的奢华格调。地中海的碧波与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巴黎Paris
                <w:br/>
              </w:t>
            </w:r>
          </w:p>
          <w:p>
            <w:pPr>
              <w:pStyle w:val="indent"/>
            </w:pPr>
            <w:r>
              <w:rPr>
                <w:rFonts w:ascii="微软雅黑" w:hAnsi="微软雅黑" w:eastAsia="微软雅黑" w:cs="微软雅黑"/>
                <w:color w:val="000000"/>
                <w:sz w:val="20"/>
                <w:szCs w:val="20"/>
              </w:rPr>
              <w:t xml:space="preserve">
                今日于规定时间集合，搭乘中国国航航空公司的班机，前往巴黎。抵达后入住酒店休息，准备开始期待已久的度假之旅。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CA933  北京 - 巴黎 13:30- 17：45  飞行约11.5小时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抵达巴黎后，巴黎这座浪漫与时尚之都，在历史上有过许许多多的标签。今天的巴黎，不仅是西欧的一个政治、经济、文化中心，而且是全世界最著名的旅游胜地，每天吸引着无数来自各大洲的宾客与游人。游览举世闻名的博物馆--【卢浮宫】*（含中文官方持牌讲解员，游览时间：1.5小时左右），馆内珍藏的“蒙娜丽莎”、“断臂维纳斯”和“胜利女神”被誉为镇馆三宝，而后在卢浮宫附近自由活动（约1小时）。搭乘【塞纳河游船】 *（游览时间：约1小时）徜徉在巴黎的母亲河上，移步换景，美不胜收。巴黎市中心奥斯曼大街上的【老佛爷旗舰店】，是欧洲的百货公司，汇集3500多个国际品牌，不仅是时尚界男女服饰及儿童服饰中心，同时也汇集了各类家居生活艺术产品、世界各地美食及种类丰富的藏酒。主馆内建于1912年的新拜占庭式巨型镂金彩绘雕花穹顶，是巴黎一个不可错过的景点，它在见证時尚潮流更替变迁的同时，也见证了老佛爷对创新、时尚和设计的热情，不断地推陈出新，适应新的流行趋势及新的生活方式，历经一个多世纪的变迁，老佛爷始终在巴黎及世界时尚界闪耀无限光彩，向世人展示着道地的巴黎风情。夜宿巴黎附近
                <w:br/>
                交通：旅游大巴
                <w:br/>
                景点：卢浮宫、老佛爷旗舰店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TGV  阿维尼翁  TGV INOUI 6121: 16:38-19:17
                <w:br/>
              </w:t>
            </w:r>
          </w:p>
          <w:p>
            <w:pPr>
              <w:pStyle w:val="indent"/>
            </w:pPr>
            <w:r>
              <w:rPr>
                <w:rFonts w:ascii="微软雅黑" w:hAnsi="微软雅黑" w:eastAsia="微软雅黑" w:cs="微软雅黑"/>
                <w:color w:val="000000"/>
                <w:sz w:val="20"/>
                <w:szCs w:val="20"/>
              </w:rPr>
              <w:t xml:space="preserve">
                早餐后，之后驱车前往城郊，参观封建时期法国皇帝的行宫--【凡尔赛宫】*（含中文官方持牌讲解员，游览时间：1.5小时左右） ，这里处处金碧辉煌，豪华非凡。巴黎市区的游览（游览时间：约1小时）：游览【凯旋门】—这是欧洲100多座凯旋门中最大的一座，也是巴黎的地标之一；车游【香榭丽舍大街】，并在【协和广场】驻足--大革命时期，它被称为“革命广场”，被法国人民当作展示王权毁灭的舞台，广场的中心摆放著巨大的埃及方尖碑。在【埃菲尔铁塔】下拍照留念，曾经饱受争议的铁塔如今成为了巴黎乃至法兰西毫无争议的象徵。【巴黎圣母院】*（含中文官导讲解，游览时间：不少于45分钟）巴黎圣母院矗立在塞纳河畔的西岱岛上，大约建造于1163年到1250年间，经历了巴黎的历史变迁。这座哥特式风格的教堂因法国作家维克多·雨果在同名小说《巴黎圣母院》中的诗意描绘而扬名世界。
                <w:br/>
                夜宿巴黎附近。夜宿法国小镇
                <w:br/>
                交通：TGV
                <w:br/>
                景点：凡尔赛宫、凯旋门、香榭丽舍大街、协和广场、埃菲尔铁塔、巴黎圣母院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阿维尼翁-40公里-戈尔德- 270公里- 摩纳哥-20公里- 尼斯
                <w:br/>
              </w:t>
            </w:r>
          </w:p>
          <w:p>
            <w:pPr>
              <w:pStyle w:val="indent"/>
            </w:pPr>
            <w:r>
              <w:rPr>
                <w:rFonts w:ascii="微软雅黑" w:hAnsi="微软雅黑" w:eastAsia="微软雅黑" w:cs="微软雅黑"/>
                <w:color w:val="000000"/>
                <w:sz w:val="20"/>
                <w:szCs w:val="20"/>
              </w:rPr>
              <w:t xml:space="preserve">
                早餐后游览【阿维尼翁】（游览约1小时）,位于普罗旺斯的中心地区，是法国东南部最重要的城市之一，1995年被列入世界文化遗产。阿维尼翁被称为“教皇之城”，由于教皇的迁居，阿维尼翁也成为了教徒们的朝拜圣地，城内保存有很多宗教建筑，其中包括著名的教皇宫。【阿维尼翁断桥】阿维尼翁断桥是一座著名的中世纪桥梁，1668年特大洪水后，这座桥的大部分被冲毁，不再被使用。这被冲断的桥，更具有一种残缺美，更让许多人所痴迷。当走到断桥边，看着落日下的断桥，它没有那么破败，更不是像长城那样残垣断壁。桥边长满了薰衣草，而紫色的草尖轻抚着古老的断桥。琼瑶阿姨的作品《又见一帘幽梦》曾在此取景。【阿维尼翁圣母大教堂】外观,阿维尼翁圣母大教堂位于教皇宫旁，是阿维尼翁最古老的宗教性建筑。教堂建有的钟楼是全法国钟楼中第二洪亮的，内部一共有35个钟，每个钟不仅大小不一，甚至还有自己的名字。
                <w:br/>
                【塞南克修道院】（外观，时间不少于15分钟）隐藏在绿林环绕的幽静山谷之中，也是《山居岁月》一书的故事背景。这里被称为“法国最美丽的山谷”之一，很多明信片取景于此。修道院前美丽的薰衣草田，是普罗旺斯的经典画面。
                <w:br/>
                随后参观被誉为“天空之城”的【勾禾德】，这里被选为法国必去的村庄之一：鹅黄色的房屋从山腰开始层层叠叠地堆砌到山顶，衬着蔚蓝的天空，远远看去整座山城就像一幅绝美画作，而游走在小镇之中，更可体会南法所独有的魅力。
                <w:br/>
                【摩纳哥】（游览约1小时）,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【摩纳哥王宫】外观,摩纳哥王室的居所，王宫的样貌并不豪华奢侈，反而显得相当简单低调。
                <w:br/>
                交通：旅游大巴
                <w:br/>
                景点：阿维尼翁、阿维尼翁断桥、阿维尼翁圣母大教堂、塞南克修道院、勾禾德、摩纳哥、摩纳哥王宫
                <w:br/>
                到达城市：阿维尼翁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尼斯-33公里- 戛纳-183- 瓦朗索勒- 32公里- 普罗旺斯
                <w:br/>
              </w:t>
            </w:r>
          </w:p>
          <w:p>
            <w:pPr>
              <w:pStyle w:val="indent"/>
            </w:pPr>
            <w:r>
              <w:rPr>
                <w:rFonts w:ascii="微软雅黑" w:hAnsi="微软雅黑" w:eastAsia="微软雅黑" w:cs="微软雅黑"/>
                <w:color w:val="000000"/>
                <w:sz w:val="20"/>
                <w:szCs w:val="20"/>
              </w:rPr>
              <w:t xml:space="preserve">
                【薰衣草】瓦朗索勒是普罗旺斯地区观赏薰衣草的最佳地点之一，尤其在6月中旬至7月中旬，薰衣草盛开时，这里会被紫色的花海覆盖。
                <w:br/>
                早餐后，【尼斯】前往法国蔚蓝海岸大区首府--尼斯，这里是法国最著名的旅游胜地：蔚蓝的地中海与远处巍峨的阿尔卑斯山相映成趣，神圣的古罗马遗迹与浪漫的地中海街巷浑然一体。尼斯最著名的海滨步行道--【英国人散步大道】，造访形似大天使翅膀的【天使湾】，你一定会明白为什么这里被称为“蔚蓝海岸”前往戛纳，这里是举世闻名的电影之称，戛纳电影节期间这里总是星光熠熠，外观【影节宫】，漫步【星光大道】，寻找着自己的梦中的明星。
                <w:br/>
                【瓦朗索勒】广阔的田野平原是与索村(Sault)齐名的薰衣草种植地大本营，是薰衣草发源地，也是陆地上最大片薰衣草的种植地，同时也是《香水》、《薰衣草》、《又见一帘幽梦》等影视剧的薰衣草田取景点，最佳薰衣草观赏点，在这里可以拍摄到绝美的摄影作品，因此每年也引来了无数浪漫的情侣在此地拍摄婚纱照片。入住普罗旺斯附近。
                <w:br/>
                交通：旅游大巴
                <w:br/>
                景点：尼斯、天使湾、瓦朗索勒、英国人散步大道、星光大道、影节宫
                <w:br/>
                到达城市：尼斯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普罗旺斯- 330公里-日内瓦- 90公里- 蒙特勒
                <w:br/>
              </w:t>
            </w:r>
          </w:p>
          <w:p>
            <w:pPr>
              <w:pStyle w:val="indent"/>
            </w:pPr>
            <w:r>
              <w:rPr>
                <w:rFonts w:ascii="微软雅黑" w:hAnsi="微软雅黑" w:eastAsia="微软雅黑" w:cs="微软雅黑"/>
                <w:color w:val="000000"/>
                <w:sz w:val="20"/>
                <w:szCs w:val="20"/>
              </w:rPr>
              <w:t xml:space="preserve">
                早餐后，前往日内瓦，日内瓦位于瑞士西部，它是联合国欧洲总部所在地，也是红十字国际委员会的发源地，因此被誉为“和平之都”。这里拥有瑞士第一的公园面积，人们友善亲切，风光迷人。游览【联合国区】，外观【国际红十字委员会大楼】，参观坐落于英国花园的【大花钟】，以及位于日内瓦湖畔的【杰特大喷泉】。随后前往蒙特勒，浪漫的“爵士之都”蒙特勒，是一个田园诗般的瑞士小城。可谓瑞士湖光山色的代表。参观【西庸城堡】（外观，游览时间：30分钟），建于雷芒湖畔的城堡仿佛漂浮在湖面之上，被誉为“欧洲最美丽的10大古堡”之一。
                <w:br/>
                交通：旅游大巴
                <w:br/>
                景点：联合国区、国际红十字委员会大楼、大花钟、杰特大喷泉、西庸城堡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蒙特勒-148公里--因特拉肯（少女峰）-70公里-琉森
                <w:br/>
              </w:t>
            </w:r>
          </w:p>
          <w:p>
            <w:pPr>
              <w:pStyle w:val="indent"/>
            </w:pPr>
            <w:r>
              <w:rPr>
                <w:rFonts w:ascii="微软雅黑" w:hAnsi="微软雅黑" w:eastAsia="微软雅黑" w:cs="微软雅黑"/>
                <w:color w:val="000000"/>
                <w:sz w:val="20"/>
                <w:szCs w:val="20"/>
              </w:rPr>
              <w:t xml:space="preserve">
                前往欧洲屋脊—游览少女峰，为您的瑞士之行镶嵌一颗王冠上的宝石，1932年朱自清到少女峰游览时， 在游记里写：起初以为有些好风景而已，到了那里，才知无处不是好风景……【少女峰（含上下山缆车+小火车）】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乘坐齿轮火车登上“欧洲之巅”许多游客会选择搭乘齿轮火车前往少女峰。这条少女峰登山铁路修筑于1896至1912年间，是20世纪人类的一大创举。齿轮火车将带领游客们抵达海拔3454米的火车站——被称为“欧洲之巅”的少女峰火车站。在斯芬克斯观景台360°欣赏阿尔卑斯全景。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交通：旅游大巴
                <w:br/>
                景点：少女峰（含上下山缆车+小火车）、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午餐：少女峰山顶特色菜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湖畔或木屋酒店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琉森-244- 米兰-意大利小镇
                <w:br/>
              </w:t>
            </w:r>
          </w:p>
          <w:p>
            <w:pPr>
              <w:pStyle w:val="indent"/>
            </w:pPr>
            <w:r>
              <w:rPr>
                <w:rFonts w:ascii="微软雅黑" w:hAnsi="微软雅黑" w:eastAsia="微软雅黑" w:cs="微软雅黑"/>
                <w:color w:val="000000"/>
                <w:sz w:val="20"/>
                <w:szCs w:val="20"/>
              </w:rPr>
              <w:t xml:space="preserve">
                游览【琉森】（游览时间：约45分钟）：琉森被誉为“蜜月小镇”，想必是因为这里独特的美景与相映成趣的浪漫氛围。在琉森我们参观【卡贝尔花桥】，桥上盛开的鲜花使得这里成为琉森的地标所在，还有被美国作家马克吐温誉为“世界上最悲壮和最感人的雕像”的【狮子纪念碑】，原因是什么？您不妨听导游与您细细说来。在琉森湖畔的天鹅广场自由活动（约1小时）
                <w:br/>
                随后前往时尚之都米兰，这种高贵便捷的出行方式相信一定能够给您的欧洲之旅增添一抹亮色！抵达米兰火车站后，前往外观精美绝伦、巍峨壮观的米兰【DUOMO大教堂】以及教堂前的【DUOMO广场】（游览时间：约45分钟），外观【斯卡拉歌剧院】（游览时间：约15分钟），在繁华的【艾曼纽而二世拱廊】内自由活动（约1小时），这里云集了世界大牌时装，您也可以点一杯咖啡，享受悠闲的意大利时光。
                <w:br/>
                入住意大利小镇
                <w:br/>
                交通：旅游大巴
                <w:br/>
                景点：琉森、卡贝尔花桥、狮子纪念碑、DUOMO大教堂、DUOMO广场、斯卡拉歌剧院、艾曼纽而二世拱廊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意大利小镇—威尼斯- 300公里- 佛罗伦萨
                <w:br/>
              </w:t>
            </w:r>
          </w:p>
          <w:p>
            <w:pPr>
              <w:pStyle w:val="indent"/>
            </w:pPr>
            <w:r>
              <w:rPr>
                <w:rFonts w:ascii="微软雅黑" w:hAnsi="微软雅黑" w:eastAsia="微软雅黑" w:cs="微软雅黑"/>
                <w:color w:val="000000"/>
                <w:sz w:val="20"/>
                <w:szCs w:val="20"/>
              </w:rPr>
              <w:t xml:space="preserve">
                早餐后，搭乘千与千寻同款【跨海小火车】*驶入威尼斯本岛，经过亚得里亚海北部跨海大桥，车窗外碧蓝的海水，非常漂亮！
                <w:br/>
                威尼斯本岛（游览时间：约3小时含上下岛），参观“欧洲最美的客厅”【圣马可广场】，以及金色大教堂—【圣马可教堂】。眺望【叹息桥】，在《威尼斯商人》所描绘的【里亚托桥】前驻足留念。搭乘更受欢迎的威尼斯水上交通工具【黄金大运河游船】*，体验世界上最美的运河风光。晚餐特色安排：在佛罗伦萨米其林推荐餐厅--Cucina Torcicoda，品尝地道“翡冷翠T骨牛排”。
                <w:br/>
                交通：旅游大巴、跨海小火车
                <w:br/>
                景点：威尼斯本岛、圣马可广场、圣马可教堂、叹息桥、黄金大运河游船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晚餐：翡冷翠T骨牛排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佛罗伦萨- 300公里- 罗马
                <w:br/>
              </w:t>
            </w:r>
          </w:p>
          <w:p>
            <w:pPr>
              <w:pStyle w:val="indent"/>
            </w:pPr>
            <w:r>
              <w:rPr>
                <w:rFonts w:ascii="微软雅黑" w:hAnsi="微软雅黑" w:eastAsia="微软雅黑" w:cs="微软雅黑"/>
                <w:color w:val="000000"/>
                <w:sz w:val="20"/>
                <w:szCs w:val="20"/>
              </w:rPr>
              <w:t xml:space="preserve">
                驱车前往“文艺复兴之都”佛罗伦萨：首先参观的是【圣母百花大教堂】（外观），这座佛罗伦萨的标志建筑亦是世界第四大天主教堂，从任何一个地方观察它都显得异常精美与肃穆。之后游览【市政厅广场】，与其他城市的中心广场不同的是，这个不算大的广场却矗立了众多雕塑精品，甚至包括了米开朗琪罗的大卫像。之后前往【圣十字广场】自由活动（约1小时）。夜宿罗马附近。
                <w:br/>
                交通：旅游大巴
                <w:br/>
                景点：圣母百花大教堂、市政厅广场、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罗马Rome  – 北京Beijing
                <w:br/>
              </w:t>
            </w:r>
          </w:p>
          <w:p>
            <w:pPr>
              <w:pStyle w:val="indent"/>
            </w:pPr>
            <w:r>
              <w:rPr>
                <w:rFonts w:ascii="微软雅黑" w:hAnsi="微软雅黑" w:eastAsia="微软雅黑" w:cs="微软雅黑"/>
                <w:color w:val="000000"/>
                <w:sz w:val="20"/>
                <w:szCs w:val="20"/>
              </w:rPr>
              <w:t xml:space="preserve">
                早餐后前往“永恒之都”罗马。罗马是意大利占地面积最广、人口最多的城市，也是世界最著名的游览地之一。市区游览（游览时间：约1小时）：【古罗马斗兽场】，【君士坦丁凯旋门】和【古罗马废墟】是这座城市逝去荣光的标志，古罗马角斗场是古罗马时期最大的圆形角斗场，是古罗马帝国标志性的建筑物之一，整个斗兽场最多可容纳5万人，却因入场设计周到而不会出现拥堵混乱，这种入场的设计即使是今天的大型体育场依然沿用。如今的角斗场，已经成为了罗马城最著名的标志，而长久地被后世所瞻仰。外观【圣天使城堡】，屹立于台伯河畔的城堡，首先作为阻止西哥特人和东哥德人入侵的要塞，然后被当作监狱使用，最后改建成一座华丽的教皇宫殿，如今成为了罗马重要的旅游景点
                <w:br/>
                根据航班时间整理行李送往机场，办理登机及退税手续，搭乘中国航空航空公司的班机，返回北京。
                <w:br/>
                PS: 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交通：飞机
                <w:br/>
                参考航班：CA940 罗马 - 北京 20：55 - 12:55+1   飞行约9小时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全国
                <w:br/>
              </w:t>
            </w:r>
          </w:p>
          <w:p>
            <w:pPr>
              <w:pStyle w:val="indent"/>
            </w:pPr>
            <w:r>
              <w:rPr>
                <w:rFonts w:ascii="微软雅黑" w:hAnsi="微软雅黑" w:eastAsia="微软雅黑" w:cs="微软雅黑"/>
                <w:color w:val="000000"/>
                <w:sz w:val="20"/>
                <w:szCs w:val="20"/>
              </w:rPr>
              <w:t xml:space="preserve">
                安全抵达南京。结束此次美好的行程。请各位贵宾配合导游的工作，上交护照和全程登机牌送至领馆完成销签工作，我们将在销签结束后第一时间将护照返还，谢谢！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w:br/>
                2、申根旅游签证（ADS）随团进出，不允许擅自离团。
                <w:br/>
                3、10晚境外常规4星级酒店住宿，升级1晚瑞士湖畔或木屋酒店，且booking评分不低于7.5分。酒店含早餐，单房差5800元/人。
                <w:br/>
                4、13顿境外用餐（中餐餐标：6菜一汤，平均餐标18欧元/餐标准。包含一顿少女峰山顶特色餐，一顿T骨牛排餐， ）。
                <w:br/>
                5、行程所列明的交通：当地旅游巴士。巴黎-阿维尼翁TGV高速列车二等座
                <w:br/>
                6、行程所列景点门票：卢浮宫（含官方导游讲解），凡尔赛宫（含官方导游讲解），巴黎圣母院管导，塞纳河游船，少女峰含上下火车，威尼斯跨海小火车，黄金大运河游船，
                <w:br/>
                7、全程中文领队兼导游服务。
                <w:br/>
                8、导游及司机的小费。
                <w:br/>
                9、境外旅游意外30万伤害保险。
                <w:br/>
                10、每人一个转换插头，两人一台WIFI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1.不含行程中自理的餐食
                <w:br/>
                2.行程中“报价包含”条款中未列明的一切额外费用。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*客人确认报名收取定金5000元/人；请务必在签证截止日前递交真实准确的签证材料；
                <w:br/>
                *如果您已自备签证，签证费-800元/人，请务必提供有效护照及签证复印件，用于核对姓名和签证有效期。如因自备签证问题造成行程受阻，相应损失需自行承担。
                <w:br/>
                *本产品为我公司包价产品，所有牵涉到的机票、酒店、用餐、景点门票等除特别说明的价格外均为一体价格，不得拆分，若遇境外景点、火车等对未成年、老人优惠或者免费，均不在此列，无法退费，请谅解！
                <w:br/>
                *团队机票一经开出，不得更改，不得签转，不得退票。
                <w:br/>
                *如有游客额外升级标准或增加要求所产生的相关费用，以实际为准收取，费用包括但不限于以上列举取消条款。
                <w:br/>
                <w:br/>
                *关于取消费用:
                <w:br/>
                1)团队出发前 30 日以外取消，退还订金;
                <w:br/>
                2)出发前30日(含30日)至机票未开票及签证未送签前取消，收取订金5000元/人;机票开票后及签证已送签至出发前取消，则加收取机票款+签证费用800元/人+地接实际损失，3)若内陆段机票、火车、轮船等其他交通工具需要提前开票的，开票后，按实际损失额外收取;4)出发前3日(含3日)取消，收取旅游团费90%损失。
                <w:br/>
                <w:br/>
                *关于销签的说明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 15 个工作日左右，请客人报名参团时，注意自己回国后的其他出境安排。
                <w:br/>
                *公司提供的WIFI设备以及讲解器需在旅行结束后统一回收，如发现设备破损，赔偿方案如下：
                <w:br/>
                项目	类型	金额	备注说明
                <w:br/>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br/>
                *讲解器遗失及破损赔偿标准如下：
                <w:br/>
                讲解器 500 元/台
                <w:br/>
                耳机:30元/个
                <w:br/>
                充电数据线:10元/条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2025-06-09T14:56:49+08:00</dcterms:created>
  <dcterms:modified xsi:type="dcterms:W3CDTF">2025-06-09T14:56:49+08:00</dcterms:modified>
</cp:coreProperties>
</file>

<file path=docProps/custom.xml><?xml version="1.0" encoding="utf-8"?>
<Properties xmlns="http://schemas.openxmlformats.org/officeDocument/2006/custom-properties" xmlns:vt="http://schemas.openxmlformats.org/officeDocument/2006/docPropsVTypes"/>
</file>