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2025年牧野星空双高6日游行程单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SC1744697317b0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◉超值赠送 ：赠送价值180元的游牧体验——包含藏式牦牛肉铜鼎火锅 +骑马 +篝火晚会 + 藏装拍
                <w:br/>
                价值  120 元虫草花老鸭汤虫草老鸭汤锅或松茸野鸡汤锅或牦牛肉汤锅三选一）
                <w:br/>
                ◉当地用车 ：甄选全新豪华宽体保姆车 2+1 陆地头等舱 一车一导 24 小时管家服务/
                <w:br/>
                10 年以上驾龄司机为您保驾护航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◉经典设计： 100%纯玩无购物    天水 +甘南经典环线 ，不走回头路。
                <w:br/>
                穿越中国最美草原 ，感受不同的少数民族风情 ，历史、人文 、 自然的完美结合。
                <w:br/>
                ◉精华景点 ：腊子口  扎尕那    红原大草原     九曲  若尔盖大草原     花湖       郎木寺    郭莽 湿地    桑科湿地    拉 卜楞寺    八坊十三巷     李氏龙宫      伏羲庙    夜游天水   古城
                <w:br/>
                ◉特色用餐 ：全程 5 早 4 正  （天水伏羲八卦宴/藏式土火锅/藏式汤锅
                <w:br/>
                ◉特色住宿： 3 晚携程 2-3 钻酒店 ，体验 1 晚星空帐篷住宿， 升级一 晚当地准五酒店。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 -天水
                <w:br/>
              </w:t>
            </w:r>
          </w:p>
          <w:p>
            <w:pPr>
              <w:pStyle w:val="indent"/>
            </w:pPr>
            <w:r>
              <w:rPr>
                <w:rFonts w:ascii="微软雅黑" w:hAnsi="微软雅黑" w:eastAsia="微软雅黑" w:cs="微软雅黑"/>
                <w:color w:val="000000"/>
                <w:sz w:val="20"/>
                <w:szCs w:val="20"/>
              </w:rPr>
              <w:t xml:space="preserve">
                提前1小时抵达车站，办理入站手续。出站后由我社安排专车接站服务（司机师傅会提前一天打电话或短信通知）前往市区酒店入住。
                <w:br/>
                到达城市：天水市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 --麦积山 -宕昌/迭部
                <w:br/>
              </w:t>
            </w:r>
          </w:p>
          <w:p>
            <w:pPr>
              <w:pStyle w:val="indent"/>
            </w:pPr>
            <w:r>
              <w:rPr>
                <w:rFonts w:ascii="微软雅黑" w:hAnsi="微软雅黑" w:eastAsia="微软雅黑" w:cs="微软雅黑"/>
                <w:color w:val="000000"/>
                <w:sz w:val="20"/>
                <w:szCs w:val="20"/>
              </w:rPr>
              <w:t xml:space="preserve">
                早餐后乘车前往参观中国四大石窟之一， 国家 5A 级风景名胜区—【麦积山石窟】（游 览时间 2 小时 ，）。麦积山因山形酷似麦垛而得名 ，沿栈道拾级而上 ，辗转蜿蜒 ，登上山 顶， 极目远眺 ，只见千山万壑， 重峦叠嶂， 青松似海， 云雾阵阵 ，远景近物交织在一起 ， 构成了天水八景之首的“ 麦积烟雨 ”。 由于麦积山属于砂砾岩石 ，不适合山体雕刻 ，于是 先人们便在山体上凿洞 ， 以泥塑的形式塑佛供养 ，其精美的泥塑艺术闻名世界 。 山峰的西 南面为悬崖峭壁 ，石窟就开凿在峭壁上 ，在如此陡峻的悬崖上开凿成百上千的洞窟和佛像 ， 在中国的石窟中是罕见的 。游览结束后用特色午餐（伏羲八卦宴） 餐后前往上神兵降 ，百 丈悬崖当“ 云梯 ”——【腊子口战役遗址】（游览时间约 0. 5 小时） 连绵青山之间 ，一道 天堑乍现 ——这便是位于甘肃省迭部县境内岷山深处 、红军长征最后生死关口的天险腊子 口。腊子口位于迭部到岷县的公路边上 ，是一处地势极为险要的峡谷隘口 ，周围群山耸列 ， 峡口如刀劈斧削 ，腊子口河从中奔涌而出 。“ 腊子口 ”为藏语的转音 ，原意为“ 险绝的山 道峡口 ” ，是四川通往甘肃北上的必经之地， 因隘口宽仅 8 米， 两边是陡立的悬崖绝壁 ， 中间是水深流急的腊子河 ，本为天险 ，加之构筑有碉堡等防御工事 ，被称为名符其实的“一 夫当关 、万夫莫开 ”之地 。宕昌/迭部入住酒店。
                <w:br/>
                【温馨提示】
                <w:br/>
                麦积山石窟是由上下左右盘旋的凌空栈道连接， 台阶较窄， 较陡 ，游玩时一定要注意 脚下安全。
                <w:br/>
                初到甘南地区， 由于地区海拔较高 ，不建议饮酒 ，剧烈运动 。 以免引起高原反应。
                <w:br/>
                到达城市：宕昌县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扎尕那-红原大草原观景台-黄河九曲第一湾
                <w:br/>
              </w:t>
            </w:r>
          </w:p>
          <w:p>
            <w:pPr>
              <w:pStyle w:val="indent"/>
            </w:pPr>
            <w:r>
              <w:rPr>
                <w:rFonts w:ascii="微软雅黑" w:hAnsi="微软雅黑" w:eastAsia="微软雅黑" w:cs="微软雅黑"/>
                <w:color w:val="000000"/>
                <w:sz w:val="20"/>
                <w:szCs w:val="20"/>
              </w:rPr>
              <w:t xml:space="preserve">
                早餐后前往游览【扎尕那风景区】 （游览时间 2 小时） 。扎尕那是藏语 ，意为“ 石匣 子 ” ，这里是一处未被开发的原生态景区 。扎尕那山势奇峻 、 景色优美 ，地形犹如一座规 模宏大的巨型宫殿 ，原始的藏族村落 ，散漫于山间的牛羊群 ，弥漫在山腰的云雾 ，就如同 走进了水墨山水画一般 ，这片世外桃源是旅游者的天堂 ，无不使人深陷于这美景之中无法 自拔 。前往游览【红原大草原】 （拍照时间 15 分钟） 红原大草原地域辽阔， 自然景观独 特 ，资源丰富 ，素有高原“ 金银滩 ”之称 。当年红军长征时曾经过这片草原 ，并在此休息、 驻扎 。 为了纪念当年红军长征经过这里以及对这片草原的开垦和建设 ， 国务院把它命名为 红原县 。重温《金色的鱼钩》 感人故事 。【黄河九曲第一湾】（游览时间 2 小时） 俗话说 天下黄河九曲十八弯 ，但是最美的自然景观要数第一湾 。站在观景台上瞭望 ，黄河之水从 天上而降，  一路迂回曲折 、流向蜿蜒崎岖的远方 ，形成九曲十八弯的壮观景象尽收眼底。 它是黄河流经这两处景观时形成的一个 S 形大弯道 ， 因其在地图上恰似《周易》 中阴阳太 极图 ，故而誉为 。后前往若尔盖入住酒店（今晚特别安排星空帐篷住宿） 。
                <w:br/>
                黄河九曲第一弯行程小贴士：
                <w:br/>
                可徒步走栈道抵达观景台 ，九曲海拔 3500 米以上 ，根据自己身体量力而行 ，切勿快步走 ,  不要大声呼喊， 以免产生高原反应。
                <w:br/>
                景区内专门给游客提供了上行扶梯 ，可乘坐扶梯抵达观景台 ，观赏九曲日落之美全景。
                <w:br/>
                3、 景区会随处碰到可爱的草原精灵土拨鼠 ，建议游客们不要给野生动物投喂零食 、  饮料等 。不要触摸它们的皮毛， 防止细菌产生 ，如不小心摸到请立即洗手做好消毒工作。 ★晚上参加走进藏家藏式牦牛肉铜鼎火锅 +骑马 +篝火晚会
                <w:br/>
                温馨提示： 赠送项目不参加不予退费！ 不吃不退！（如遇下雨雪恶劣天气 ，骑马 、篝火晚
                <w:br/>
                会不予安排恕不换同等价格体验项目） 。
                <w:br/>
                到达城市：若尔盖县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若尔盖大草原-花湖-郎木寺-拉卜楞寺-临夏
                <w:br/>
              </w:t>
            </w:r>
          </w:p>
          <w:p>
            <w:pPr>
              <w:pStyle w:val="indent"/>
            </w:pPr>
            <w:r>
              <w:rPr>
                <w:rFonts w:ascii="微软雅黑" w:hAnsi="微软雅黑" w:eastAsia="微软雅黑" w:cs="微软雅黑"/>
                <w:color w:val="000000"/>
                <w:sz w:val="20"/>
                <w:szCs w:val="20"/>
              </w:rPr>
              <w:t xml:space="preserve">
                早餐后途中车观【若尔盖大草原】 若尔盖 ，这里是一方圣洁的雪域 ，一片神奇的土地 ， 若诗若画 ，如梦如幻 ，让人流连忘返 。游览“ 川西北高原绿洲 ”之称的【花湖】（游览时 间 2 小时） 。花湖是热尔大草原上的一个天然湖泊， 2005 年被《国家地理杂志》评为“ 中 国最美湿地 ”。 景区无边无际的绿色原野与湛蓝天空 ，数百个大小湖泊随意地镶嵌在绿野 间 。 星星点点的牧家帐篷 ，珍珠般撒落在连绵的浅丘下 ，这里的人们世代过着游牧生活 ， 逐水草而居 ，跨马背而歌 ， 吹一 曲悠然的竹笛， 唱一支古老的牧歌 ，徜徉在酥油茶飘香的 帐篷前 ， 沐浴高原清凉的晚风， 花湖的明净与草原的盛情会为你拂去一路风尘  后前往郎 木寺镇参观游览东方小瑞士之称的【郎木寺】 （游览 40 分钟） 郎木寺同时也是四川格鲁 派寺庙达仓郎木格尔底寺的简称 。在郎木寺沟里有两个隔河相望的寺庙： 一座是四川的达 仓郎木格尔底寺 ，另一座是甘肃的赛赤寺 ，主要游览赛池寺 。后山还有安多藏区唯一对外开放的天葬台郎木寺的发源地是四川境内的郎木寺大峡谷 ，在峡谷内有郎木洞 、虎穴 、和 白龙江源头！ 郎木寺是一个地名 ，是甘肃和四川共辖的一个小镇 。游览结束后前往 -【郭   莽湿地】（游览约  20  分钟）   ，郭莽湿地位于甘肃省绿曲县尕海乡   213  国道旁   ，海泼  3562  米   ，是黄河  最大支流洮河的发源地和水源涵养地    ，在黄河流域生态涵养和 水源保护中具有重要意义 。一 眼望去  ，  无垠的草原   ，天高山远   ，水  草丰美； 弯弯曲  曲的河流   ，纵横交错   ，九曲回转；漫山遍野的小花   ， 咤紫嫣红   ，争相怒放；观景     台 上的黑颈鹤雕像  ， 昂头引  颈  ，  展翅飞翔 。站在观景台上   ，极目远眺   ，满目西北草原 的豪放   ，令人荡气回肠 。途经桑科草原   ·桑科湿地车览 。桑科草原属于草甸草原   ，平均 海拔  在  3000  米以上    ，草原面积达  70  平方公里   ，是甘南藏  族自治州的主要畜牧业 基地之一  ； 往后参观被誉为“ 世界藏学府 ”的【拉 卜楞寺】 游览  1 小时） 。拉 卜楞寺是  甘南地区的政教中心 ，也是甘 、青地区最大的黄教寺院 ，寺院内设六大学院 ，保留有全国 最好的藏传佛教教育体系 ，让您置身佛国感受藏传佛教的博大与精深 。后前往临夏入住酒 店。
                <w:br/>
                到达城市：临夏市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八坊十三巷    李氏龙宫 -伏羲庙 -天水古城
                <w:br/>
              </w:t>
            </w:r>
          </w:p>
          <w:p>
            <w:pPr>
              <w:pStyle w:val="indent"/>
            </w:pPr>
            <w:r>
              <w:rPr>
                <w:rFonts w:ascii="微软雅黑" w:hAnsi="微软雅黑" w:eastAsia="微软雅黑" w:cs="微软雅黑"/>
                <w:color w:val="000000"/>
                <w:sz w:val="20"/>
                <w:szCs w:val="20"/>
              </w:rPr>
              <w:t xml:space="preserve">
                早餐后前往【八坊十三巷】 （游览 30 分钟） 景区 ，位于甘肃省临夏回族自治州临夏  市前 河沿西路北 ，集民居 、历史 、人文 、 民俗 、饮食 、旅游等为一体 ，是河州民族风情的 古街 区 。 景区沿街门面都是仿古建筑 ，砖木建构 ，雕梁画栋 ，非常气派； 主要景点包括八 坊民 俗馆 、八坊人物故事馆 、八坊手工艺馆 、东宫馆 、老华寺 、新华寺 、铁家寺 、前河沿 寺 、北寺 、南关大寺 、红园 、红园广场 、拱北群等 。后前往陇西游览【李家龙宫】（游览 时 间约 30 分钟） 由上、中、下三组建筑组成 ，殿堂林立 ，建筑巍峨 ，规模宏大 ，规格较庙为  多 ,  自古李姓人士均在此祭祀祖先 ，其中主祭堂悬挂“ 陇西堂 ”匾额。游览结束后沿途可安排中 餐 ，后天水参观人文始祖伏羲氏宗庙建筑群—【伏羲庙】 （参观时间 40 分钟） 。 天水伏 羲庙是目前我国保存最为完整 ，建筑年代最早的祭祀伏羲氏的庙宇之一 ，被人们尊称为“ 中 华第一庙 ”。伏羲庙每年举办三次大的祭祀伏羲活动 ，伏羲庙祭祀活动因其源远流长 、影 响范围广 、祭祀规模大而被国务院公布为首批国家级非物质文化遗产保护名录 ， 同时被国 际节庆协会列为中国最具发展潜力的十大节庆活动之一 。如今 ，伏羲庙已经成为世界华人 寻根祭祖的圣地和探寻中华先祖胜迹的著名旅游景区 。游览结束后步行【夜游天水古城】 （游览 40 分钟） 天水古城坐落在天水市古民居建筑群落规模较大和保存较完整的天水市 西关片区 。 2018 年以来 ，当地为恢复古城原貌 ，延续历史脉 ，启动抢救性保护修缮工作 ， 本着“ 修旧如旧 ”的原则 ，修复了 62 座文物保护院落等重点部位 ，全面打造历史文化街 区 。 晚餐在古城可自行享受各种美食小吃 。结束后前往酒店。
                <w:br/>
                【温馨提示】
                <w:br/>
                1、在寺院里不能用手触摸佛经 、 法器 、 佛像等 ，在寺院殿堂内不可拍照。 2、拉 卜楞寺参
                <w:br/>
                观要求男女必须都着正装 ，裙子 、短裤 、打底裤 、 吊带裙等都无法进 入寺院。 3、参观寺院 时 ，请尊重当地少数民族的习惯和宗教信仰 ，切勿随意触摸他人头顶和肩膀。
                <w:br/>
                到达城市：天水市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 -各地
                <w:br/>
              </w:t>
            </w:r>
          </w:p>
          <w:p>
            <w:pPr>
              <w:pStyle w:val="indent"/>
            </w:pPr>
            <w:r>
              <w:rPr>
                <w:rFonts w:ascii="微软雅黑" w:hAnsi="微软雅黑" w:eastAsia="微软雅黑" w:cs="微软雅黑"/>
                <w:color w:val="000000"/>
                <w:sz w:val="20"/>
                <w:szCs w:val="20"/>
              </w:rPr>
              <w:t xml:space="preserve">
                根据高铁/动车时间安排早餐。欢乐的时光总是匆匆而过 ，伴随着欢声笑语 ，我们的旅途也将在这里画上一个圆满的 句号。这一天您将乘车返回温馨的家 ，根据您的车次时间送您前往高铁站 ，祝您一路平安！ 我们下次旅途再会！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【门票】：行程内所含景点首道门票已含。
                <w:br/>
                【住宿】 ：3 晚当地携程 2-3 钻酒店  1 晚星空帐篷酒店（帐篷住宿条件有限 ，主要以体验 为主，参团前告知） ；1 晚当地准五酒店（相当于携程 4 钻）单数客人报名需补房差 450 元/人 （由于甘南特殊地区 ，住宿条件有限 ，请您理解！）
                <w:br/>
                【用餐】 ：全程 5 早 4 正
                <w:br/>
                【交通】 ：2+1 豪华陆地头等舱,保证一人一座 （ 15人以上含15人用2+1） 【导服】 ：持全国导游资格证优秀导游服务。
                <w:br/>
                【保险】 ：含旅行社责任险（强烈建议客人在组团社购买旅游意外险）
                <w:br/>
                【儿童】 ：3-12 岁含车位费、半价餐费；不占床位 ，不含早餐及门票费 ，如产生门票及 其他费用由家长 现付。 1.2 以下需大人带进景区， 1.2  以上门票超高家长现付。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1、麦积山景交30元/人（必须乘坐）
                <w:br/>
                2、花湖景交30元/人（必须乘坐）
                <w:br/>
                3、九曲景交60元/人（建议乘坐）
                <w:br/>
                4、扎尕那景交40 元/人（非必乘）
                <w:br/>
                5、景区自费项目以及一切私人开销。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1、甘南地区平均海拔约  3200  米 ，大气含氧量只及平地  70%左右 ，初抵步者 ，有或轻 或重的高山反应 ，只要多饮开水 ，多休息 ，服用红景天、螺旋藻、单晶冰糖和葡萄糖 ，症 状很快会消失 ，无需担心和恐惧。在高原行动切忌过剧、不跑步，不闭气，不着凉，不吸 烟，不饮酒 ，防感冒 ，平时多喝水 ，睡眠充足 ，注意保暖。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2025-04-25T00:52:40+08:00</dcterms:created>
  <dcterms:modified xsi:type="dcterms:W3CDTF">2025-04-25T00:52:40+08:00</dcterms:modified>
</cp:coreProperties>
</file>

<file path=docProps/custom.xml><?xml version="1.0" encoding="utf-8"?>
<Properties xmlns="http://schemas.openxmlformats.org/officeDocument/2006/custom-properties" xmlns:vt="http://schemas.openxmlformats.org/officeDocument/2006/docPropsVTypes"/>
</file>