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【澳臻美】 澳大利亚凯恩斯墨尔本 8日游 （悉进墨出）行程单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ADLY1744768535fG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MU791 18:55-8:00+1
                <w:br/>
                墨尔本-南京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交通：南京悉进墨出，不走回头路，东航航空宽体飞机，家门口出发，不再奔波劳累；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舒适住宿：全程6晚酒店，升级4晚五星酒店
                <w:br/>
                ★ 餐食升级：中式8菜1汤、升级6大特色餐：港式茶餐厅、意大利披萨餐，含软饮、游船午餐、鳄鱼餐厅海鲜拼盘、悉尼游船三道式、蓝山景观牛排餐
                <w:br/>
                ★ 贴心安排：2人/台境外移动WIFI、国际转换插座、全程境外意外保险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入境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航班待定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报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凯恩斯-墨尔本   航班待定
                <w:br/>
              </w:t>
            </w:r>
          </w:p>
          <w:p>
            <w:pPr>
              <w:pStyle w:val="indent"/>
            </w:pPr>
            <w:r>
              <w:rPr>
                <w:rFonts w:ascii="微软雅黑" w:hAnsi="微软雅黑" w:eastAsia="微软雅黑" w:cs="微软雅黑"/>
                <w:color w:val="000000"/>
                <w:sz w:val="20"/>
                <w:szCs w:val="20"/>
              </w:rPr>
              <w:t xml:space="preserve">
                早餐后搭乘航班飞往墨尔本，抵达后驱车前往前往市区参观【墨尔本大学】（参观约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晚餐：港式茶餐厅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午餐：意大利披萨餐，含软饮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墨尔本-南京   参考航班：MU852 12:00-21:10
                <w:br/>
              </w:t>
            </w:r>
          </w:p>
          <w:p>
            <w:pPr>
              <w:pStyle w:val="indent"/>
            </w:pPr>
            <w:r>
              <w:rPr>
                <w:rFonts w:ascii="微软雅黑" w:hAnsi="微软雅黑" w:eastAsia="微软雅黑" w:cs="微软雅黑"/>
                <w:color w:val="000000"/>
                <w:sz w:val="20"/>
                <w:szCs w:val="20"/>
              </w:rPr>
              <w:t xml:space="preserve">
                早餐后前往塔拉梅林机场飞回南京，结束行程。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Tablelands)上空，欣赏醉人美景。（约04:00-08：30，热气球飞行约30分钟）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凯恩斯跳伞(14000英尺）（含接送，飞行，讲解等，约半天）</w:t>
            </w:r>
          </w:p>
        </w:tc>
        <w:tc>
          <w:tcPr/>
          <w:p>
            <w:pPr>
              <w:pStyle w:val="indent"/>
            </w:pPr>
            <w:r>
              <w:rPr>
                <w:rFonts w:ascii="微软雅黑" w:hAnsi="微软雅黑" w:eastAsia="微软雅黑" w:cs="微软雅黑"/>
                <w:color w:val="000000"/>
                <w:sz w:val="20"/>
                <w:szCs w:val="20"/>
              </w:rPr>
              <w:t xml:space="preserve">14,000英尺60秒自由落体，体验空中自由飞行快感，此感只应天上有。全程专业教练带领，一生一次，属于勇敢者的游戏，再不疯狂你就老啦！20分钟的观光飞机飞行行程，超值体验！（含市区酒店接送）</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（约19：00-23：00）最少10人以上方可安排包含车费、司机加班费、导游讲解服务费及加班费、景点门票、照片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2025-07-27T14:11:49+08:00</dcterms:created>
  <dcterms:modified xsi:type="dcterms:W3CDTF">2025-07-27T14:11:49+08:00</dcterms:modified>
</cp:coreProperties>
</file>

<file path=docProps/custom.xml><?xml version="1.0" encoding="utf-8"?>
<Properties xmlns="http://schemas.openxmlformats.org/officeDocument/2006/custom-properties" xmlns:vt="http://schemas.openxmlformats.org/officeDocument/2006/docPropsVTypes"/>
</file>