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【澳游一夏】 澳大利亚三城精彩 8日游  0622行程单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悉尼+墨尔本+黄金海岸 8 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ADLY1744771285S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墨尔本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南京-墨尔本 MU851 21:25-10:00+1
                <w:br/>
                悉尼-南京    MU792 12:00-21:20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交通：南京直飞，家门口出发，不走回头路，不再奔波劳累；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优质航空——中国东方航空，南京直飞，可配全国联运。
                <w:br/>
                ★ 品质酒店——甄选当地四星级品质酒店为主，让您的旅途更舒心。  
                <w:br/>
                ★ 旅途保障——专业领队陪同，玩的开心，旅途舒心  
                <w:br/>
                ★ 无忧保障——赠送旅游意外保险。  
                <w:br/>
                ★ 甄选美食——港式饮茶、游船三道式、汉堡薯条餐+1 软饮   
                <w:br/>
                尊享澳大利亚，全线升级： 
                <w:br/>
                ★ 悉尼歌剧院：悉尼地标建筑，2007 年被列为世界文化遗产，外观仿佛是巨大的贝壳 般。
                <w:br/>
                ★ 悉尼大学：澳大利亚历史最悠久和最负盛名的大学，被称为“澳大利亚第一校”
                <w:br/>
                ★ 悉尼鱼市场：南半球最大的海鲜交易市场，每天供应着新鲜美味的鱼获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南京-墨尔本 参考航班;MU851 21:25-10:00+1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当天，指定时间抵达南京禄口机场航站楼集合，搭乘豪华班机从南京飞往澳大利亚城市——墨尔本。今晚夜宿机上，陶醉于机上的佳肴、美酒、在强档电影的服务中，进入梦乡，班机于隔日上午抵达。
                <w:br/>
                注意：
                <w:br/>
                （1）澳大利亚海关严禁携带肉、奶、蛋类及动植物食品入内。请于机场再次检查托运的行李；成人携带入
                <w:br/>
                境香烟不超过 25 支。如有违反，将被海关查收并处以 AUD1200/人的罚款，或被遣返
                <w:br/>
                （2）航空公司允许携带 20000 毫安以内的充电宝上飞机。请勿超出规格。
                <w:br/>
                交通：飞机
                <w:br/>
                到达城市：墨尔本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晚餐：飞机餐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墨尔本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墨尔本
                <w:br/>
                抵达办理澳洲入境手续
                <w:br/>
                入境须知：（1）在飞机落地前请填写黄色中文或英文入境卡；
                <w:br/>
                （2）抵达后，凭护照及入境卡办理入境手续；后前往提取行李，过海关。
                <w:br/>
                入境后【费兹洛依公园】(游览约 15 分钟)在这里您可以看到著名的【库克船长  小屋】（外观， 游览约 5 分钟），这座 1775 年在英国大爱顿所建的小屋，见证 了库克船长成长的轨迹。出自于名家之手所设计的市区花园，园区的规划特別  以英国国旗米字图案为区隔，搭配的不同时节的美丽花朵，色彩缤纷，卻是『花』 中有序，即便是秋冬，也別有一番风味。然而不同的区块自然編排而成的花园  区，再次替墨尔本这公园之都做了完美的注解。后前往【联邦广场】（游览约  20 分钟）独特的设计曾获得 1997 年的伦敦雷博建筑设计大奖，其对面就是弗林 德斯街火车站。这里是维多利亚最紧密、最庞大的建设项目之一，几栋超现实  的抽象建筑物汇集一处，是墨尔本最热闹的文化空间。
                <w:br/>
                下午前往【弗林德斯街火车站】（游览约 20 分钟），这座车站是澳大利亚最早 的火车站，也是墨尔本当地火车线路的总站，墨尔本的标志性建筑。 后前往【圣派翠克大教堂】（参观约 20 分钟）是 19 世纪最具代表性的哥德式建筑，教堂内有丰富的工艺作品收藏，包括细致的彩绘花窗玻璃，巧夺天工的木雕及石匠 工艺，都突显出天主教堂的宏伟与庄严。圣派翠克大教堂是墨尔本也是南半球 最大最高的天主教堂。【霍西尔巷】（游览约 20 分钟）墨尔本的涂鸦很多，其 中霍西尔巷是较有名的，隔一段时间涂鸦会被刷新，届时当地的涂鸦名人会齐聚霍西尔巷再次创作。
                <w:br/>
                之后前往【墨尔本大学】（参观约 30 分钟）是澳大利亚的一所重点教育研究机构。UniMelb 大学是澳洲最古老和最杰出的大学之一。紧随世界一流大学的 传统，UniMelb 大学拥有高质量的研究生和世界前沿的研究培训，同时本科教育也是世界最先进和最优秀的。
                <w:br/>
                到达城市：墨尔本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早餐：飞机餐     午餐：中式餐 8 菜 1 汤     晚餐：港式茶餐厅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墨尔本四钻酒店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墨尔本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上午自由活动，可以行安排活动
                <w:br/>
                下午前往【巧克力工厂】来到这里您将会开启了奇妙的巧克力世界，堪称完美 的“巧克力朝圣地”。这里包括了所有与巧克力有关的教育、互动、艺术性以 及极富想象力的体验。后前往【罗比司角】你可以沿着木质栈道环绕诺比司角 漫步，在观景台极目远眺，将迷人的巴斯海峡（Bass Strait）美景尽收眼底； 黄昏时分前往观看【企鹅归巢】（地下看台） 这是澳大利亚最受欢迎的野生动 物景观，傍晚野生小企鹅们纷纷浮出海面，摇摇晃晃地走过沙滩，回到它们在 沙丘中的洞穴里；小企鹅是世界上最小的企鹅种类，也是唯一一种长期居住在 澳大利亚的企鹅。
                <w:br/>
                到达城市：墨尔本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晚餐：中式餐 8 菜 1 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墨尔本四钻酒店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墨尔本-黄金海岸  参考航班：JQ436 09:30-11:35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早乘机前往黄金海岸，抵达后前往【华纳电影世界】这是华纳兄弟主题公园的 三大主题公园之一；走在园中，就像是走进了电影中，有多套经典影片的拍摄 场景，每一个建筑，每一个布景，甚至于每一个工作人员的服饰，都会让你有 一种似曾相识的感觉。对于小朋友来说最大的乐趣就是可以和电影中的-人物合 影留念。在 2024 年 12 月 20 日，华纳兄弟电影世界在澳大利亚开放了首个以《绿 野仙踪》为主题的园区。【滑浪者天堂】（海滩停留约 30-40 分钟）您可漫步 沙滩上，享受海天一色的美景，欣赏海上冲浪好手的矫健身手，感受澳洲独特 的海滩文化。
                <w:br/>
                到达城市：澳大利亚黄金海岸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晚餐：中式餐 8 菜 1 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黄金海岸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早餐后驱车前往【海洋世界】出海观鲸，海洋世界可以近距离接触到世界上较 大的海洋哺乳动物之一，是一次令人惊叹的自然体验之旅。随后前往【天堂农庄】（含一个家庭 1 张考拉照片）是一个用来表演的畜牧场。在这里可以观看 各种表演，给袋鼠喂食，抱考拉照相。游玩全新的小羊肖恩园区，与考拉袋鼠 等萌宠面对面，体验真实澳式农庄生活。
                <w:br/>
                到达城市：澳大利亚黄金海岸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午餐：汉堡薯条餐+1 软饮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黄金海岸-悉尼  参考航班：JQ405 09：15-10：45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早餐后搭乘航班飞往悉尼，抵达后驱车前往【悉尼大学】（游览约 30 分钟）世界顶尖研究型学府，始建于 1850 年，为大洋洲第一所大学。悉尼大学是澳大利亚历史最悠久和最负盛名的大学，被称为“澳大利亚第一校”。【悉尼鱼市场】 （午餐于海鲜市场内自行自费品尝海鲜）南半球最大的海鲜交易市场，每天供应着新鲜美味的鱼获，明亮干净的店铺和即食烹调贩卖的饮食店，有日式、澳  洲式炸鱼店、亚洲口味、即开即食的生蚝店、日式料理和多种生食海鲜类的料  理等各种新鲜的大虾和龙虾都会让您食指大动，午餐您可以在不同店家购买各  式各样美味的鱼虾蟹料理。
                <w:br/>
                下午前往【悉尼皇家植物园】（游览约 30 分钟）不同的季节有不同品种的鲜花 开放，常年如春、风景如画，吸引了大批游客和当地居民来此游览休闲。与悉  尼歌剧院只隔一道狭窄的海湾，得天独厚的地理位置是观看悉尼歌剧院和海港  大桥的最佳地点。【悉尼歌剧院】（入内 30 分钟）世界知名、造型宏伟的悉尼 歌剧院，它的美丽外型与周围景致相得益彰，不论是白天或夜晚皆展现了迷人  的风采。结束后前往情人港码头，乘【情人港游船】（含船票不少于 60 分钟） 畅游著名的情人港，感受舒适清新的海风，欣赏港口两岸的水岸豪宅区及繁华  市区远景。随着游船的行径，不同角度的悉尼歌剧院、海港大桥尽收眼底，享  受美景的同时享受三道式西餐。结束后入住酒店休息。
                <w:br/>
                到达城市：悉尼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晚餐：游船三道式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悉尼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全天自由活动，早餐后可自行安排活动
                <w:br/>
                到达城市：悉尼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悉尼-南京      参考航班：  MU792 12:00-21:20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早餐后根据航班时间，乘车前往机场，返回国内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行程中所列航班经济舱团体机票及相关税金
                <w:br/>
                 行程中所标注的每日提供餐食（早餐，中式午/晚餐 8 菜 1汤标准或自助 ，10 人一桌 ，餐食不提供酒水饮料）
                <w:br/>
                 如遇早航班为酒店外早餐或打包餐盒；如遇用餐时间在国际 航班上以机上餐为准；如因航班时间原因,不能安排正餐,将 安排麦当劳等快餐
                <w:br/>
                 行程中所列四星级酒店或公寓（携程、BOOKING） 
                <w:br/>
                 境外空调游览用车交通服务（自由活动期间除外）
                <w:br/>
                 行程中所列常规景点首道门票
                <w:br/>
                 团体签证费 
                <w:br/>
                 游览期间中文领队服务（自由活动期间除外）
                <w:br/>
                 游览期间中文司机兼导游服务（自由活动期间除外）
                <w:br/>
                 境外司机和导游服务费。
                <w:br/>
                 出境旅游安全人身意外保险。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护照制作费用
                <w:br/>
                 行程中游客所有的个人消费（如酒店内电话、传真、洗熨、 收费电视、饮料等相关费用）
                <w:br/>
                 全程单差间费用， 12 周岁以下小孩不占床 ，不占床小孩不 含早餐。如要求占床而因此产生的额外单房差自理。根据地 接社规定 12 岁以上小孩必须占床，12 岁以下小孩选择是否 占床，如不占床，请游客提前说明，具体费用根据所报团队 情况而定；若一个大人带一个 12 岁以下儿童参团 ，建议住 在一个标间 ，以免给其他游客休息造成不便。
                <w:br/>
                 中国境内地面服务费
                <w:br/>
                 境内境外行李物品保管费，境外内陆段行李托运超重费、境 内境外行李托运超重费、境内、境外行李托运超件费
                <w:br/>
                 自由活动以及行程所列未包含的餐食费及交通费
                <w:br/>
                 旅客因违约、自身过错、自由活动期间内个人行为引起的人 身和财产损失等
                <w:br/>
                 因交通延误、战争、政变、罢工、自然灾害、飞机故障、航 班取消或更改时间等人力不可抗拒原因所致的额外费用
                <w:br/>
                 旅游费用包含内容以外的所有费用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萤火虫洞全程（路程+行程）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在专业向导和讲解员带领下，深入国家公园，探访隐秘的萤火虫栖息地（萤火虫洞），夜观南十字星座。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A$(澳元) 110.00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至尊豪华游艇日游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登上价值数百万的豪华游艇，参观游艇上的设施设备同时沿 途欣赏黄金海岸富人区的豪宅和市区的风景，赠送每人两深 海大虎虾+时令水果。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A$(澳元) 140.00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夜间游览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（约19：00-23： 00）最少10人以上方可    安排包含车费、司机加班   费、导游讲解服务费及加   班费、景点门票、照片
                <w:br/>
                南半球最大的水族馆，让你领略到南半球海底的精彩，或登上悉尼铁塔，饱览世界三大夜景之一悉尼夜景（二选一）。观看精彩的镭射与立体电影;途经特色街（同性恋大街与红灯区）；驱车经过雄伟的悉尼大桥，从桥北看歌剧院和市区又另有一番精彩！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A$(澳元) 110.00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蓝山缆车全程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蓝山峡谷的Railway缆车，skyrail缆车，及矿车的收费交通。
                <w:br/>
                注：如遇维修，费用不减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A$(澳元) 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报名须知：
                <w:br/>
                1 、  以上行程仅供参考，城市顺序可能根据内陆航班时间有所变更，以我社出团前最终确认为准；
                <w:br/>
                2 、  由于澳洲国际段机票及内陆段机票需要向航空公司提前支付机票款，该款一经支付不可退还，故一旦游客报名即需缴纳国际段及内陆段机票首付款 5000 元/人，如取消行程，该首付款不能退还。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以上行程供参考。在不影响行程、不临时退改景点用餐预订等前提下，贵宾及导游可根据实际情况做灵活调整。
                <w:br/>
                2. 由于航空公司航班变更、延误、取消，及恶劣天气、罢工等其他不可抗力因素，造成出团日期或最终行程无法和原订行程一致，旅行社不承担违约责任。澳洲、新西兰航线，经济舱旅客托运行李限制为23kg/人一件，手提行李7kg/人一件。超出的行李件数及重量，航空公司加收的额外费用自理，具体金额详询航空公司柜台。
                <w:br/>
                3.  酒店入住时间为下午14：00以后，退房时间为上午10:00以前。如需提早入住或延时退房，酒店将加收额外费用，此费用项目自理。注意：如遇早航班，提前抵达入住的酒店，可提供行李提前寄存服务。
                <w:br/>
                4.  澳洲东部城市比北京时间快3小时。即：当北京时间为上午07:00，澳洲东部当地为上午10:00，以此类推。行程中所列航班时间均以出发当地及抵达当地时间为准，请抵达后校准时间。
                <w:br/>
                5.  导游正常工作时长09：00～19：00，按照法律规定司机开车时间不得超过8小时，如有超时，须自行支付加班费用。
                <w:br/>
                6.  澳洲货币换汇，及使用：
                <w:br/>
                （1）澳大利亚元(AUD)：近期参考汇率1澳元=4.65人民币，纸币面值为塑料材质5元，10元，20元，50元，100元（最大面值），另有10分，20分，50分，1元，2元硬币。入境澳洲如携带10000澳元或新西兰元，请在入境卡上申报。
                <w:br/>
                （2）中国国内换汇：澳大利亚、新西兰元，仅在各地中国银行可换购。如有需求，请提前1个工作日与当地中国银行预约，并请携带身份证原件换购。
                <w:br/>
                （3）信用卡、银联卡使用： Master, Visa，JCB等国际信用卡在澳洲使用方便，入住酒店押卡、商场购物均可使用。结算汇率按照当日中国银行外汇卖出价结算入账。澳洲当地主要银行、商户及ATM机，均支持中国银联卡服务，汇率按照当日中国银行外汇卖出价结算入账。取现额外收取人民币50左右/笔的交易费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2025-06-09T14:58:54+08:00</dcterms:created>
  <dcterms:modified xsi:type="dcterms:W3CDTF">2025-06-09T14:58:54+08:00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