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北京5天4晚跟团游行程单</w:t>
      </w:r>
    </w:p>
    <w:p>
      <w:pPr>
        <w:jc w:val="center"/>
        <w:spacing w:after="100"/>
      </w:pPr>
      <w:r>
        <w:rPr>
          <w:rFonts w:ascii="微软雅黑" w:hAnsi="微软雅黑" w:eastAsia="微软雅黑" w:cs="微软雅黑"/>
          <w:sz w:val="20"/>
          <w:szCs w:val="20"/>
        </w:rPr>
        <w:t xml:space="preserve">L988赏游•京城随心所欲五日休闲自由行-环球行程</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L988SY-HQYC53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抵京-自行入住酒店
                <w:br/>
                推荐行程：北京市区商业街
                <w:br/>
                特别赠送：环球门票一张（需要自行前往，如需用车请报名时告知）
                <w:br/>
                推荐行程：颐和园-天坛
                <w:br/>
                自行前往车站或机场离京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73.91304347826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抵京后自行入住酒店
                <w:br/>
              </w:t>
            </w:r>
          </w:p>
          <w:p>
            <w:pPr>
              <w:pStyle w:val="indent"/>
            </w:pPr>
            <w:r>
              <w:rPr>
                <w:rFonts w:ascii="微软雅黑" w:hAnsi="微软雅黑" w:eastAsia="微软雅黑" w:cs="微软雅黑"/>
                <w:color w:val="000000"/>
                <w:sz w:val="20"/>
                <w:szCs w:val="20"/>
              </w:rPr>
              <w:t xml:space="preserve">
                乘航班/火车抵达北京后，自行前往入住酒店（可安排接送机/站，为另付费项目，客人报名时可选），报客人报名时用的名字，即可办理入住酒店。入住酒店时，酒店均需收取一定押金（按照酒店不同标准，每人100-300元不等），需要游客在酒店前台自行支付。若有损坏酒店物品、丢失房卡等，需自行赔偿酒店损失。若无物品损坏及其他消费等则退房时凭押金条退回所交全部押金，感谢您的理解与支持！北京是一座有着三千多年历史的古都，在不同的朝代有着不同的称谓。北京（Beijing），中华人民共和国的首都、直辖市和国家中心城市，是中国的政治、文化中心，中国经济的决策和管理中心，北京是中国“八大古都”之一，是一座有着三千余年建城历史、八百六十余年建都史的历史文化名城，拥有众多历史名胜古迹和人文景观。位于华北平原北部，毗邻渤海湾，上靠辽东半岛，下临山东半岛。北京与天津相邻，并与天津一起被河北省环绕。2013年北京已有48家世界五百强企业总部，首次位居全球城市第一。入住酒店后休息或自由活动（建议可自行前往西单、东单、国贸、三里屯等商业区游玩）。
                <w:br/>
                交通：北京旅游车
                <w:br/>
                景点：抵京后自行入住酒店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酒店双人标间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推荐行程：故宫博物院（自费自理）
                <w:br/>
              </w:t>
            </w:r>
          </w:p>
          <w:p>
            <w:pPr>
              <w:pStyle w:val="indent"/>
            </w:pPr>
            <w:r>
              <w:rPr>
                <w:rFonts w:ascii="微软雅黑" w:hAnsi="微软雅黑" w:eastAsia="微软雅黑" w:cs="微软雅黑"/>
                <w:color w:val="000000"/>
                <w:sz w:val="20"/>
                <w:szCs w:val="20"/>
              </w:rPr>
              <w:t xml:space="preserve">
                开放时间：旺季（4月1日-10月31日）8:30-17:00，上午场8:30-12:00，下午场12:00-16:00；淡季（11月1日-次年3月31日）8:30-16:30，上午场8:30-12:00，下午场12:00-15:30。 除法定节假日和暑期（每年7月1日-8月31日）外，故宫博物院全年实行周一全天闭馆的措施。
                <w:br/>
                1.	购票指南：故宫每日限流8万人次，建议提前通过网络订票，现场排队人数很多。 
                <w:br/>
                2.	参观路线：故宫需由南到北参观，午门为入口，出口为神武门和东华门。 
                <w:br/>
                3.	导游服务：如果想深入了解故宫历史，可以租借语音讲解器或雇请讲解员。讲解器有20、40元两种，讲解员服务全程250元，中、西路150元，中路100元，若人数超过五人需加收10元/人。珍宝馆、钟表馆、书画馆等展馆内提供免费的汉语、英语讲解。
                <w:br/>
                免费存包：故宫提供免费存包服务。寄存的包裹在午门和神武门之间传送（就是说：你可以在午门入口存包，在神武门出口取包）。存包处工作时间8:30-18:00。
                <w:br/>
                交通：旅游大巴车
                <w:br/>
                景点：推荐行程：故宫博物院（自费自理）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酒店双人标间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特别赠送：环球影城门票一张（或故宫门票，二选其一）
                <w:br/>
              </w:t>
            </w:r>
          </w:p>
          <w:p>
            <w:pPr>
              <w:pStyle w:val="indent"/>
            </w:pPr>
            <w:r>
              <w:rPr>
                <w:rFonts w:ascii="微软雅黑" w:hAnsi="微软雅黑" w:eastAsia="微软雅黑" w:cs="微软雅黑"/>
                <w:color w:val="000000"/>
                <w:sz w:val="20"/>
                <w:szCs w:val="20"/>
              </w:rPr>
              <w:t xml:space="preserve">
                北京环球影城简介：北京环球影城主题乐园位于北京市区东部偏南。北京环球影城主题乐园是世界第五个，亚洲第三个环球影城（Universal Studios）。美国环球影城项目是通州计划中引进的大型主题公园项目，项目由美国环球影业电影公司和首旅集团共同出资，总投资高达上百亿。建筑面积20.64万平方米。主要建设以美国环球影城现有知识产权为主的娱乐景点和游乐设施。
                <w:br/>
                【功夫熊猫盖世之地】
                <w:br/>
                功夫熊猫盖世之地主题景区取材系列动画影片《功夫熊猫》，将功夫熊猫的世界展现给宾客，观众将同阿宝一起，踏上成为一代武术大师的追梦之旅。整个景区围绕“中国式传奇体验”进行设计，打造全室内景点，将成为全球首个以“功夫熊猫”为主题的景区。在这里，观众将被环绕在众多包含原汁原味中国元素的景点之中，包括“功夫熊猫”影迷们喜爱的翡翠宫、熊猫村和智慧仙桃树。
                <w:br/>
                【变形金刚基地】
                <w:br/>
                变形金刚基地主题景区基于《变形金刚》系列科幻动作电影进行创作和呈现，将成为世界上首个以“变形金刚”为主题打造的主题景区。景区采用专属创作的延伸故事背景，以巨型泰坦 “梅特罗贝斯”作为核心人物。在这里，“梅特罗贝斯” 与优秀的中国科学家们协力联手，在北京近郊选定一处富含能量晶体的场地，作为巢穴部队N.E.S.T.的北京总部。在这个绝密的超高能科技区，人类与汽车人结成联盟，共同保护地球。景区以充满赛博坦风格的建筑和先进的科技感，让“特工们”置身于变形金刚的世界。
                <w:br/>
                【小黄人乐园】
                <w:br/>
                小黄人乐园的设计灵感源于照明娱乐公司的系列动画电影《神偷奶爸》。令人捧腹不禁、滑稽有趣的小黄人乐园重现了电影中的众多人物和经典场景。在这里，小黄人乐园真实地再现了格鲁和小黄人们的冒险故事，大人和小孩都将欣赏到精彩纷呈的演出，邂逅他们最喜欢的人物，与调皮可爱的小黄人到处开心嬉闹。
                <w:br/>
                【哈利波特的魔法世界】
                <w:br/>
                北京环球度假区正式开园后，哈利波特的中国影迷们将从踏入霍格沃兹的第一时间体验魔法世界的神奇魅力。哈利波特的魔法世界在全球备受赞誉，充满了许多创新的景点、店铺、餐厅和娱乐项目。从积雪覆盖的屋顶到布满鹅卵石的街道，景区处处细节重现了一个魔法世界，带领观众来到他们曾经在小说或电影中体验的神奇世界。
                <w:br/>
                【侏罗纪世界努布拉岛】
                <w:br/>
                在侏罗纪世界努布拉岛，宾客将在史前恐龙再次踏足的努布拉岛开启一场神奇且刺激非凡的探险历程。北京环球度假区以《侏罗纪世界》电影为蓝本。观众可亲身面对威猛强大的霸王龙、迅猛龙、甲龙以及令人望而生畏的暴虐霸王龙。
                <w:br/>
                【好莱坞】
                <w:br/>
                园区将呈现美国洛杉矶的好莱坞大道，让宾客仿佛置身于星光熠熠的好莱坞林荫大道，随时偶遇电影巨星。好莱坞景区还将呈现由著名导演张艺谋与史蒂文•斯皮尔伯格强档合作的电影特效制片厂体验表演——“灯光，摄像，开拍！”，将东西方文化融会贯通，带领人们进入波澜壮阔的电影特效世界之中，领略电影幕后魅力。
                <w:br/>
                【未来水世界】
                <w:br/>
                未来水世界特技表演通过逼真的演出和惊险的特技，让人置身于精彩的“水上战斗”之中。这也是未来水世界首次以景区的形式亮相，还将带来除特技表演之外独特的主题餐饮娱乐体验。
                <w:br/>
                交通：旅游大巴车
                <w:br/>
                景点：特别赠送：环球影城门票一张（或故宫门票，二选其一）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酒店双人标间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推荐行程：颐和园-天坛公园（自费自理）
                <w:br/>
              </w:t>
            </w:r>
          </w:p>
          <w:p>
            <w:pPr>
              <w:pStyle w:val="indent"/>
            </w:pPr>
            <w:r>
              <w:rPr>
                <w:rFonts w:ascii="微软雅黑" w:hAnsi="微软雅黑" w:eastAsia="微软雅黑" w:cs="微软雅黑"/>
                <w:color w:val="000000"/>
                <w:sz w:val="20"/>
                <w:szCs w:val="20"/>
              </w:rPr>
              <w:t xml:space="preserve">
                颐和园开放时间：4月1日-10月31日：6:30-18:00，11月1日-次年3月31日：7:00-17:00。
                <w:br/>
                1、导游服务：东宫门、文昌院门、北宫门、北如意门、新建宫门可以租借电子讲解器；
                <w:br/>
                2、东宫门、北宫门、新建宫门可以雇请导游讲解；
                <w:br/>
                3、另外还可以下载“颐和园”手机导览APP，随时查看园区地图、游园路线等实用信息。
                <w:br/>
                4、昆明湖冬季会结冰，有些本地游人会在冰上玩耍，但不建议效仿，注意安全。
                <w:br/>
                天坛开放时间：四大门开门：旺季（4月1日-10月31日）6:00-22:00，淡季（11月1日-次年3月31日）6:30-22:00。园内景点：旺季8:00-17:30，淡季8:00-17:00。
                <w:br/>
                交通：旅游大巴车
                <w:br/>
                景点：推荐行程：颐和园-天坛公园（自费自理）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酒店双人标间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推荐行程：前门大街-南锣鼓巷（自费自理）
                <w:br/>
              </w:t>
            </w:r>
          </w:p>
          <w:p>
            <w:pPr>
              <w:pStyle w:val="indent"/>
            </w:pPr>
            <w:r>
              <w:rPr>
                <w:rFonts w:ascii="微软雅黑" w:hAnsi="微软雅黑" w:eastAsia="微软雅黑" w:cs="微软雅黑"/>
                <w:color w:val="000000"/>
                <w:sz w:val="20"/>
                <w:szCs w:val="20"/>
              </w:rPr>
              <w:t xml:space="preserve">
                南锣鼓巷开放时间：全天开放
                <w:br/>
                南锣鼓巷全长786米，是元大都时的南北通道，为北京胡同的保护区。南锣鼓巷地区极为完整地保存着元大都里坊的历史遗存。胡同格局完整，胡同里各种形制的府邸、宅院多姿多彩。真可谓是北京古都风貌中一块保存完整的“碧玉”。
                <w:br/>
                前门大街开放时间：全天开放
                <w:br/>
                前门大街是北京著名的老牌商业街，前门大街悠久的历史，造就了这里的许多中华老字号，如六必居酱园、同仁堂药店、瑞蚨祥绸布店、长春堂药店、内联升鞋店、张一元茶庄，还有月盛斋的酱肉店、都一处的烧卖店等16处老字号分列道路两侧。
                <w:br/>
                请于中午12：00之前退房（可寄存行李于酒店前台），北京是全球拥有世界遗产（7处）最多的城市，是全球首个拥有世界地质公园的首都城市。北京旅游资源丰富，对外开放的旅游景点达200多处，有世界上最大的皇宫紫禁城、祭天神庙天坛、颐和园、还有八达岭长城等名胜古迹。北京市共有文物古迹7309项，99处全国重点文物保护单位（含长城和京杭大运河的北京段）、326处市级文物保护单位、5处国家地质公园、15处国家森林公园。自行离京，离开美丽的北京返回温馨的家园，欢迎您再次莅临首都北京。
                <w:br/>
                交通：高铁
                <w:br/>
                景点：推荐行程：前门大街-南锣鼓巷（自费自理）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成人：包含往返大交通、行程内景点首道大门票、行程内四早三正餐、空调旅游大巴车、优秀导游服务，四晚酒店住宿
                <w:br/>
                儿童：2-12岁儿童优惠机票，景点半价票，正餐的半餐，车位费及导服费
                <w:br/>
                小童：1.2以下含车位费，正餐的半餐，导服费，半价大交通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成人不含：景点小门票、景点内船票、索道、用车等。
                <w:br/>
                1.2-1.4儿童价格不含酒店床位及早餐、景点内船票、索道、用车）等。
                <w:br/>
                1.2以下儿童价格不含往返高铁票、酒店床位及早餐、景点门票（及景点内船票、索道、用车）等。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如产生单男单女需补单房差或安排标间加床，余位需确认</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温馨提示：1、因天安门广场降低人员密集度，毛纪门票大量削减，如约不上毛纪门票，改为参观外景！如遇政策性闭馆观外景
                <w:br/>
                <w:br/>
                2、故宫博物院每周一全天闭馆，如遇闭馆则根据实际情况调整行程，敬请谅解！
                <w:br/>
                3、故宫博物院门票限流，如未约上门票，则将故宫门票现退.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行程开始前6日至4日，按旅游费用总额的30%；
                <w:br/>
                行程开始前3日至1日，按旅游费用总额的50%；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2025-04-25T00:52:41+08:00</dcterms:created>
  <dcterms:modified xsi:type="dcterms:W3CDTF">2025-04-25T00:52:41+08:00</dcterms:modified>
</cp:coreProperties>
</file>

<file path=docProps/custom.xml><?xml version="1.0" encoding="utf-8"?>
<Properties xmlns="http://schemas.openxmlformats.org/officeDocument/2006/custom-properties" xmlns:vt="http://schemas.openxmlformats.org/officeDocument/2006/docPropsVTypes"/>
</file>