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普吉定制3晚4天行程单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PJD1744941294qA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上海一普古岛  参考航班：FM857  17:25浦东国际机场T1-22:00普吉国际机场
                <w:br/>
                普吉岛-上海    参考航班：FM858  23:05普吉国际机场国际航站楼-05:20浦东国际机场T1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在碧波荡漾的安达曼海，用椰风海韵轻唱
                <w:br/>
                寻觅热带的天堂——普吉岛
                <w:br/>
                金色沙滩、湛蓝海域的浪漫之地
                <w:br/>
                在这片泰国的度假胜地
                <w:br/>
                为你绘制一幅海岛的画卷。
                <w:br/>
                在这“安达曼海上的明珠”上
                <w:br/>
                大自然精心绘制了一幅绚丽多彩的画卷
                <w:br/>
                随着沙滩上的椰影摇曳
                <w:br/>
                做一个逐浪踏沙的梦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天数
                <w:br/>
                行程
                <w:br/>
                餐饮
                <w:br/>
                住宿
                <w:br/>
                第一天
                <w:br/>
                0424
                <w:br/>
                上海一普古岛
                <w:br/>
                参考航班：FM857    17:25浦东国际机场T1-22:00普吉国际机场国   
                <w:br/>
                自行前往机场办理登机手续，乘坐国际航班前往度假地普吉岛。
                <w:br/>
                普吉岛被人们称作“泰国珍珠”，是泰国南部的世外桃源，安达曼的清透海水、 美丽海滩与奇形怪状的小岛及天然钟乳石洞窟等奇特景观围绕着她，因此人们称普吉岛为安达曼海上的一颗明珠。岛上忽而望来是青翠的丛林，忽而迎面的是蔚蓝海岸，普吉岛正展开热情的双手呼唤着您。抵达后，专人接机，前往酒店住宿。由此开始您趣味无穷的泰国旅程！！
                <w:br/>
                友情提醒：国际航班，通关手续较多，请客人务必于指定时间内到达机场 ，出关后微信群里会通知接机信息！
                <w:br/>
                /
                <w:br/>
                网评五钻
                <w:br/>
                第二天
                <w:br/>
                0425
                <w:br/>
                海景骑大象-实弹射击（子弹自理）-查龙寺-神仙半岛-神仙半岛海景观景台咖啡厅（含饮料蛋糕）-拉威海鲜市场     享受一个没有MORNING CALL的清晨，于指定时间集合，前往【*网红*海景骑大象】以还原泰国乡村生活为概念，不仅可以让您领略了岛上及周边的秀丽风景和湛蓝的海景，更可以让您更了解泰国南部的风土原貌。是您来到泰国不可错过的一项必玩的项目，骑在大象背上穿越茂密的热带雨林，欣赏沿路的风景。    众所周知，泰国是个不限枪支的国家，射击运动在泰国很风行。【实弹射击场】，在这里可以有更加精彩的射击体验。通常射击场提供给游客的射击方式，就是工作人员为你准备好一切，你只需要扣动扳机就好了。但是在这个射击场，你可以到开放的场地，自己体验上子弹，有教练教你如何正确握枪，如何更准确瞄准，如何射击，连续射击，向前和向后移动射击等，一定会让你有印象更加深刻的射击体验!    随后前往泰国【查龙寺】，为亲人祈福；寺庙架构独具风格，色彩鲜艳，建造精致，庙中香火旺盛，供奉着倍受崇敬的高僧塑像。
                <w:br/>
                【神仙半岛】    神仙半岛(PromThepCape)，突出于普吉岛南端、距市区 18 公里的朋帖海岬，在泰语中的意思为「上帝的岬角」，由于在观景台上供奉了一尊四面佛故名之，当地人也称它为「神仙半岛」。 神仙半岛的历史可源自于昔日航海家从大陆往马来西亚半岛行驶时，无意间  发现  此地，便开启了神仙半岛的历史，成为航海家和船员广为人知的地点，欣赏印度洋的魅力海景风情。
                <w:br/>
                【神仙半岛Summore Day观景台咖啡厅(甜点一份+每人1杯软饮)】
                <w:br/>
                拥有非常漂亮的海景，这间咖啡厅坐落在神仙半岛观景台的后方，180度俯视神仙半岛.餐厅分为室内和室外区域，从山下的小道走路上来，靠近路的一侧种植了大量的竹子保证了私密性，室内的落地窗可以在空调房里欣赏海景，室外用了假草坪减少了蚊虫增加了美观度，靠近房子的小花园有假山和水塘，整体风格非常独特。    【Rawai海鲜市场】
                <w:br/>
                普吉当地人常去光顾的海鲜市场，物美价廉，可以根据喜好自行采购食材，这里有许多鲜活海产品，螃蟹、龙虾、濑尿虾等，自行选择就餐环境，享受美食。
                <w:br/>
                备注：今日用车及导游：用车10小时内和中文导游，超时需付超时费（超时费 350 泰铢/小时） ！
                <w:br/>
                酒店早餐
                <w:br/>
                泰式简餐泰式简餐
                <w:br/>
                网评五钻
                <w:br/>
                第三天
                <w:br/>
                0426
                <w:br/>
                【斯米兰出海】
                <w:br/>
                早餐后乘快艇前往【SIMILAN斯米兰群岛】，9个岛中我们挑选了其中的4个岛分别用整天去完成，让您尽情的游泳与浮潜。同时可以有充足的时间在银白色的沙滩上自由活动。斯米兰岛的美丽是无法用言辞来形容的，只有您的亲身体验，才能感受它的独特魅力。
                <w:br/>
                首先我们参观其中的【4号安岛(Koh Miang)】（游览时间不低于30分钟），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
                <w:br/>
                乘快艇往斯米兰群岛的标志性岛屿【8号斯米兰岛(Koh Similan)】（游览时间不低于30分钟），8号斯米兰岛上的象头岩(Elephant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
                <w:br/>
                于岛上享用午餐后，我们继而前往著名的【 7号巴布岛koh pabu】（游览时间不低于30分钟，不上岛），这里的【仙境礁(Fantasy Reef)】，是适合于勘探大量水下岩石形成的受欢迎的地点，同时在这也能碰到一些活的发光物体。我们可以在这里进行【浮潜】，一览海底世界丰富的鱼群，及五彩缤纷的珊瑚。
                <w:br/>
                之后前往【 9号班古岛（Koh Bangru)】上的【圣诞角（Chrismas Point）】（游览时间不低于30分钟，不上岛）,这里是以系列蜿蜒迷人的海湾而得名，多彩成群的蓝鳍鲹，金枪鱼穿梭其中，潜水爱好者您不妨体验畅游其中的乐趣。之后我们将带着愉快的心情返回酒店休息。
                <w:br/>
                友情提醒：乘坐快艇时必须穿救生衣，不能坐船头，若不按规定乘坐，发生意外身体伤害，旅行社将不承担任何责任。普吉岛海上风浪大，如当天不能乘快艇出海，无法游览，旅行社不退还费用。如实在无法出海旅行社有权更换时间，更换行程，安全第一、敬请谅解！
                <w:br/>
                酒店早餐
                <w:br/>
                岛上简餐
                <w:br/>
                泰式简餐
                <w:br/>
                <w:br/>
                网评五钻
                <w:br/>
                第四天
                <w:br/>
                0427
                <w:br/>
                市区游览-送机
                <w:br/>
                参考航班：  FM858  23:05普吉国际机场国际航站楼-05:20浦东国际机场T1
                <w:br/>
                早餐后，前往东南亚热带原始森林【HanumarWorld 】体验【丛林漫步云端】，Hanuman 是普吉最大的丛林飞跃溜索项目，位于查隆区附近的一片雨林中，建设在80,000平方米的热带雨林之中周围都是茂密的植被，漫步【天空之桥】感受惊险刺激的同时欣赏原始森林的奥秘，抵达【观景台】可以俯瞰整个Kathu区域，胆大的游客可以自费体验体验高空垂直降落滑索(大约400泰铢)(20米高度)，从不同的角度观看森林，挑战自己的勇气。也可自费参加Hanuman world另外3条滑翔线体验丛林飞跃(大约1500-2900泰铢)。（丛林飞跃为可选自费项目，您可以根据自己的身体素质视情况而定）
                <w:br/>
                【全海景大树秋千锋味取景地+网红打卡+霸气越野车接驳+秘密沙滩NUI BERCH】（约120分钟）全普吉岛乃至全泰国唯一的海景大树秋千景区，利用超过20米高的椰树建造了多个不同高度和趣味的大树秋千，让所有人在这里找到独特的度假体验。一望无际的大海，水清沙幼的沙滩，以及沙滩上天然形成的巨大石头。别忘了带上你的泳衣裙子和墨镜，拍下独特的照片！我们搭乘【霸气越野接驳车】前往景区，6个高度不同的秋千，270度海景平台，造型各异的鸟巢，成人木马，户外吊椅，躺椅、沙发、造型有趣的沙滩巾可免费使用。景区内设有另外付费的餐厅、SPA等，免费设有休息区、卫生间、淋浴间、更衣室。Nui Beach秘密沙滩及Phuket Swing一直未有十分完善的道路通往海滩，所以相对人迹罕至，也正因如此，这里没有过多的人为开发，高大的椰子树多到无法想象，就连谢霆锋也来这里拍摄寻找最纯粹的椰子水！（可参见2018年1月27日《锋味》第八期）海水浪大水下石多，容易发生危险。请勿擅自前往海水中活动，如发生意外景区恕不负责。
                <w:br/>
                也可以在丛林中自费体验网红下午茶【THREE MONKEYS RESTAURANT 三只猴子网红森林树屋餐厅】集酒吧、餐厅和咖啡厅于一体。三只猴子餐厅，好像绿叶仙踪一样，巧妙的与大自然融合。整体建筑散布在棕榈叶树冠下。餐厅正对可以眺望开阔的普吉镇和普吉内湾，欣赏美丽的海景。
                <w:br/>
                稍晚到了和美丽的普吉岛说再见的时候了，普吉国际机场办理相关出境手续后，等待乘机返回，结束愉快的旅程！
                <w:br/>
                【温馨提示】
                <w:br/>
                1：国际航班至少提前三个小时到达机场办理相关手续。
                <w:br/>
                2：自由活动期间，请客人务必保管好财物，注意个人安全！
                <w:br/>
                3：酒店规定中午12:00 前必须退房
                <w:br/>
                酒店早餐
                <w:br/>
                泰式简餐泰式简餐
                <w:br/>
                网评五钻
                <w:br/>
                （以上行程仅供参考，以实际出团通知行程为准）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经济舱机票及燃油附加费和相关税费(本旅游产品所含的往返团队优惠机票系团队票或乙方与航空公司约定不签转、改期或退票的机票，不得签转、更改或退票。如根据航空公司规定，机票可签转、改期或退票的，乙方协助甲方办理，由此产生的费用由甲方承担)
                <w:br/>
                2）当地空调车（车型根据人数决定，自由活动除外）
                <w:br/>
                3）行程中所列酒店双人标准间住宿(默认2人1间，床型可申请，但不保证）
                <w:br/>
                4）行程中所列明餐食
                <w:br/>
                5）行程中所列景点的第一门票
                <w:br/>
                6）全程中文微管家服务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2）个人旅游意外险（建议购买）
                <w:br/>
                3）单男/单女入住单间，需要补全程房差850元。
                <w:br/>
                4）酒店内个人消费及其他另行付费项目的费用
                <w:br/>
                5）如因交通延阻、罢工、天气灾害、飞机延误、航班取消等其他不可抗力原因所导致的额外费用。
                <w:br/>
                6）当地导游出差服务费，100泰铢（20元人民币）/人/天。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1旅游出行前准备事项 	1.旅行证件：请务必携带本人护照（签证），特别是在出入境接受检查时使用，必须随身携带，并请妥善保管。 出发前， 强烈建议将上述证件各复印一份连同几张护照相片放在手提包中，并记下所持护照号码，以备急用。 证件一旦遗失或   被偷被抢，要立即报告旅行社，并向警方报案，可拿备用的复印件迅速证明身份，同时请警方出具书面遗失证明，必要时向所在国申请出境签证并向我国驻所在国使领馆提出补办申请。
                <w:br/>
                2.装：准备衣物要根据旅游当地季节的变化而定，泰国属于热带季风气候，全年分为热、雨、旱三季，年平均气温  24-30摄氏度；请携带泳装、 防晒霜、 墨镜等，以便你更好的与海水进行亲密接触。 因属热带国家蚊虫较多，请特别注意防蚊驱蚊，带好防蚊液。
                <w:br/>
                3.应带物品：旅行中携带物品要少而精，不必要的重要物品尽量少带，以免造成损失。出团时请自备牙具、洗漱用品、拖鞋，因东南亚地区酒店不配备此类物品，主要是为了环保及个人卫生。雨伞、太阳镜、护肤品等日用品也请自备， 在国外价格较贵。 特别注意携带一些必备及常用药品（如感冒药、 止泻药、 晕车药 ，防蚊液等），以免身体不适。
                <w:br/>
                2游客责任提醒 	1.参加团体旅游的游客，所持护照均为自备因私护照，泰国为落地签证 ，出入境时如果遇到因护照引起的问题而影响行程， 由此造成的一切损失（包括团费）及相关责任，均由客人自行负责。
                <w:br/>
                2.非中国籍护照的游客，请自备返程签证及相关一切证件，如因证件或返程签证问题无法出入境，由客人自行负责。 
                <w:br/>
                3.团体旅游是集体活动集体出发、返回，请遵守时间，以免耽搁其他团友的游览时间。任何人不得逾期或滞留不归。游客不得参观或参与违反我国法律法规、社会公德和旅游目的地的相关法律、风俗习惯、宗教禁忌的项目或活动。
                <w:br/>
                3
                <w:br/>
                旅游安全注意事项 	（1）【财产安全】 ：
                <w:br/>
                ①出境期间尽量不要携带大量现金和贵重物品，可携带国际信用卡和银联卡。 ②不要把现金和贵重物品放在托运行李内，一旦行李丢失，上述物品均不在赔付范围之内，根据航空公司惯例，名牌行李箱或价格昂贵的行李被损坏或丢失， 按普通箱补偿，不另价作赔偿（另上保险的除外）。 也不要放在外衣口袋或易被刺破的手包中。 不要把现金和贵重物   品放在酒店或旅游车中，可存放在酒店总台和房间的保险箱中（须保管好凭据、 钥匙并记住保险箱密码）。 ③如发现
                <w:br/>
                钱物丢失或被偷盗，如在机场遗或酒店丢失，要与相关方面交涉，可酌情报警处理，并请其出具较为详细的遗失证明。
                <w:br/>
                ④切勿在公共场所露财，购物时也勿当众清点钞票。
                <w:br/>
                （2）【观光安全】 ：①在拍照、摄像时注意来往车辆有否禁拍标志，不要在设有危险警示标志的地方停留。②如要参加刺激性活动项目，切忌要量力而行，有心脏病、肺病、哮喘病、高血压者切忌参与水上、 高空活动。 玩耍海水时， 请勿超越安全警戒线，不熟悉水性者，不要独自下水。 ③参加浮潜时，请一定要穿着救生衣，接受工作人员的讲解，并于船上练习呼吸面具的使用方法，不适者请不要下水。④如有涉及到水上游玩，如游泳、托曳伞、 香蕉船、甜甜圈、泛舟、海底漫步、潜水、浮游等刺激性活动时，游客须视自己身体状况而为之，心脏疾病、 高低血压、 孕妇、 气喘病、 幼童、 年长者、 身体状况不佳者或个人所知之疾病者，绝对不适合参加。 ⑤搭乘快艇或长尾船时，请一定要穿着救生衣，并扶紧坐稳，勿任意走动，55岁以下老人及体弱者请尽量靠船尾坐 ，防止因风浪带来快艇颠簸而造成伤害。
                <w:br/>
                （3）【住宿安全】 ：①如果有人送东西到你房间，应打电话向前台证实后再打开房门。 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
                <w:br/>
                特别注意证件和重要文件及存放的贵重物品，避免临时忙乱丢失。
                <w:br/>
                （4）【购物安全】 ：购物要谨慎，注意识别假冒伪劣商品，想好再买，避免退货麻烦。 试衣试鞋时，请同行团友陪
                <w:br/>
                同和看管物品。多数国家都有购物退税，具体退税标准请咨询购物商店，索取退税支票正确填写，加盖海关章。
                <w:br/>
                （5）【人身安全】 ：①要远离毒品等相关违禁物品，不要在出入境时替别人携带任何行李物品。 ②乘车船时，勿将 头手伸出窗外，上下车船时要注意来往车辆及身体安全。 在乘坐船、 快艇等水上交通工具时，请务必穿好救生衣。 泰 国车辆行车方向在左边，与中国相反，请过马路时注意往来车辆。 ③如果发生交通事故，不要惊慌，要采取自救和互 救措施，保护事故现场，并速向领队和警方报告。如果遇到意外，应保持镇定，立即通知有关机构，包括旅行社、救援机构、保险公司等，并应保留所有单据正本，包括：交通、 意外事故证明（公安交管部门出具）；诊断证明、医疗费用收据（医院或医疗机构出具）；法医鉴定证明等，日后交给保险公司索赔用。④要尊重所在国，特别是有特殊宗教习俗国家的风俗习惯，避免因言行举止不当所引发的纠纷。 ⑤遇到地震等自然灾害或政治动乱、战乱、突发恐怖事件或意外伤害时，要冷静处理并尽快撤离危险地区，并及时报告我国驻所在国使领馆或与国内部门联系寻求营救保护。 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 投保前已存在的疾病、 高风险活动如潜水、攀岩、蹦极等。请务必确认您所安排的旅游行程中的活动是否属于承保范围。如有疑问，应向保险公司或保险代理查询。 ⑧请带小孩出游的客人照看好身边的小孩以免出现走丢或受伤等意外情况，请听从导游和工作人员的相关安排，切勿擅自活动。
                <w:br/>
                (6)游客在交通、住宿、餐饮、游览观光等过程中，应当注意相关场所的各种警示、公告、须知、注意、提示等，并遵守执行。
                <w:br/>
                4旅游目的地须知	1.泰国海关只允许每人带 1 条烟（ 200 支）、 1 瓶酒（ 1 公升） ，超带者会被严罚，旅行社无法帮忙解决，切记！
                <w:br/>
                2.泰国大皇宫对服装要求较严格，须穿戴整齐，不能穿无袖上衣、 短裤、 拖鞋等，要注意佛国礼节（可向导游咨询）。
                <w:br/>
                3.泰国风俗是不可随意摸别人头部的，和泰人打招呼时，用双手合掌取代握手，不可以用脚去指人或物。
                <w:br/>
                4.在泰国，游客不要随意批评及谈论皇室。
                <w:br/>
                5.泰国禁赌 ，即使酒店房间也不能玩牌或打麻将。
                <w:br/>
                6.泰国某些项目不适合 18 岁以下儿童，如 SPA 按摩、 成人秀等，届时请向导游领队咨询。
                <w:br/>
                7.电源规格：220 伏特、 50HZ 双孔圆形与三孔扁形插座。
                <w:br/>
                8.泰国是习惯支付小费的国家，请尊重该国际惯例。
                <w:br/>
                9 泰国时间比北京时间晚 1 小时。
                <w:br/>
                5中国公民出国（境）旅游文明行为指南	中国公民， 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《旅游法》第三十五条：旅行社不得以不合理的低价组织旅游活动，诱骗旅游者，并通过安排购物或者另行付费旅游项目获取回扣等不正当利益。旅行社组织、 接待旅游者，不得指定具体购物场所，不得安排另行付费旅游项目。但是，经双方协商一致或者旅游者要求，且不影响其他旅游者行程安排的除外；依据《旅游法》第三十五条之规定，在不影   响正常行程安排的自由活动时间，经旅游者和旅行社双方协商一致，由旅游者自愿签署本补充协议，并作为双方签署的旅游合同的重要组成部分；购物活动参加与否，由游客根据个人意志及需要自主决定，本社不强制游客购物。除本行程提及的购物场所外，全程不再主动安排其他购物店；游客自行购买非本行程约定的购物场所的商品，本社不为其   承担任何责任；本行程不对协助游客前往的购物场所所售商品做任何价格保证；在本行程提及的购物场所所购商品如需退换，请保证外包装完好并附有书面购买单据，并且在约定退换货时间内；如遇不可抗力因素或本社已尽合理注意   义务仍不可避免的突发因素时，为保证景点正常游览，本社将根据实际情况酌情缩减本行程约定的购物场所，敬请谅解。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《中泰政府关于互免持普通护照人员签证协定》已于2024年3月1 日正式生效，中方持公务普通护照、普通护照人员可免签入境对方国家单次停留不超过30日（每180日累计停留不超过90日），请确保您的因私护照有效期距离返回日期必须大于6个月，出发当天请客人携带好护照原本、随身携带至少个人1万泰铢、家庭2 万泰铢或等额人民币的现金，以免影响入境泰国。
                <w:br/>
                2	此团仅收中国大陆客人
                <w:br/>
                3	持香港的 "CI "" DI "（签证身份书）或持中国护照同时拥有其他国家长居权的客人，请自备签证后参团。
                <w:br/>
                4	客人因自身原因被拒绝出境或入境，后果及费用损失均由客人自行承担。
                <w:br/>
                5	团队中出现的单男单女，一律按照拼床方式或加床处理。
                <w:br/>
                <w:br/>
                6	自由活动期间，不提供导游、领队、交通、用餐等服务，请根据自身状况及需求自行安排，注意保管好自己的证件及随身物品，贵重物品请妥善保管，注意人身安全。 在此期间所发生的问题，由客人自行承担相关责任。
                <w:br/>
                7	本行程为跟团游行程，旅途中游客不允许脱团。
                <w:br/>
                <w:br/>
                8	如因政变、 罢工、 水灾地震、 交通意外等不可抗力因素导致行程天数及交通、 餐食、 住宿等相关费用的增加，本社将依照《旅游法》相关规定、 按实际发生的情况向游客收取费用。
                <w:br/>
                <w:br/>
                <w:br/>
                <w:br/>
                <w:br/>
                9	因服务能力有限 ：①本团报名年龄为75 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普吉岛 60-64 岁客人将视天气情况和客人身体情况，签免责书无保险出海；婴儿和65岁以上客人无法乘坐快艇出海且不接受任何形式担保，若遇 65岁以上客人报名，请如实告知客人，可在酒店自由活动。
                <w:br/>
                <w:br/>
                10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w:br/>
                <w:br/>
                <w:br/>
                <w:br/>
                <w:br/>
                11	健康说明：本次为长途旅行，请游客在报名前仔细阅读相关注意事项，在充分了解旅途辛苦和行程中医疗条件有限的前提下，确定自己身体健康状况适合参加本次旅行后方可报名参团。 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   度和行程中医疗条件有限的前提，并征得专业医生的同意。 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w:br/>
                12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w:br/>
                13	以上行程为参考行程，我社保留因航班、交通、签证等原因而导致行程变化，而对出团日期、行程顺序等做 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w:br/>
                <w:br/>
                <w:br/>
                14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为保证游客出行的安全，泰国水警发出警告：65岁以上客人不可以过海，上岛费用不退。
                <w:br/>
                <w:br/>
                <w:br/>
                <w:br/>
                <w:br/>
                <w:br/>
                <w:br/>
                <w:br/>
                <w:br/>
                <w:br/>
                15	关于飞机票：
                <w:br/>
                ①行程内航班机位系切位包销，机票全款已支付航空公司，所有房款已经支付给酒店，游客一旦签订，机票不得改签和退票，酒店费用无法退还，费用全损。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春秋航空行李运输特别规定：
                <w:br/>
                （1）每位旅客的免费行李额政策：航班日期自 2019 年 3 月 1 日起，7 公斤手提行李,10 公斤托运行李（婴儿无免费行李额）。超重部分需支付逾重行李费,每公斤的逾重行李费率按以当地货币公布的最高直达、单程、成人、经济舱运价的1.5%计算。
                <w:br/>
                （2）航班日期自2019年3 月1日起，每位旅客带入客舱的非托运行李仅限一件，重量不应超过7公斤,尺寸不应超过20厘米X30厘米X40厘米（不含轮测量）。 超重或超限的，均应办理托运；如您未能配合的，春秋航空公司将有权拒绝运输。
                <w:br/>
                托运重量不超过 10 公斤，尺寸不应超过40厘米X60厘米X100厘米（含轮测量）；超重或超限的需支付逾重行李费。
                <w:br/>
                （3）请勿将违禁物品、贵重物品及易碎物品放入托运行李，勿携带大量现金上机，并在客舱内注意保管您的贵重物品。
                <w:br/>
                <w:br/>
                16	以上行程安排由于航班、签证，当地交通、天气以及其他特殊原因，游客自愿同意旅行社在不缩减旅游景点、不降低服务标准的情况下，对行程景点的游览顺序及出团日期进行适当调整。
                <w:br/>
                <w:br/>
                17	行程内的交通、住宿、景点门票均为提前付费采购，若游客因自身原因而未能游览则视为自愿放弃，或者因天气等不可抗力因素造成游览项目调整或缩减时，旅行社将不退还费用，敬请谅解。
                <w:br/>
                <w:br/>
                18	行程中如遇特殊原因而导致团队无法用餐时，领队会在抵达前提前告知游客，并按标准进行整团退餐，敬请谅解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2025-07-26T10:06:59+08:00</dcterms:created>
  <dcterms:modified xsi:type="dcterms:W3CDTF">2025-07-26T10:06:59+08:00</dcterms:modified>
</cp:coreProperties>
</file>

<file path=docProps/custom.xml><?xml version="1.0" encoding="utf-8"?>
<Properties xmlns="http://schemas.openxmlformats.org/officeDocument/2006/custom-properties" xmlns:vt="http://schemas.openxmlformats.org/officeDocument/2006/docPropsVTypes"/>
</file>