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【北疆之颠】10日游行程单</w:t>
      </w:r>
    </w:p>
    <w:p>
      <w:pPr>
        <w:jc w:val="center"/>
        <w:spacing w:after="100"/>
      </w:pPr>
      <w:r>
        <w:rPr>
          <w:rFonts w:ascii="微软雅黑" w:hAnsi="微软雅黑" w:eastAsia="微软雅黑" w:cs="微软雅黑"/>
          <w:sz w:val="20"/>
          <w:szCs w:val="20"/>
        </w:rPr>
        <w:t xml:space="preserve">6人VIP小团；升级3晚四钻酒店；单人出行免房差；赛里木湖直通车；赠送帆船体验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XJ1745483961is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1.适合第一次来疆的旅客，用10天假期深度体验阿勒泰地区+伊犁地区精华美景；
                <w:br/>
                2.时下最IN的结伴拼车游，6人小团·才go high~
                <w:br/>
                3.真纯玩无购物，让旅行回归本质，宝贵的时间通通留在美景中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法攻略：穿越S21沙漠高速纵穿准格尔盆地、打卡雅丹地貌五彩滩、探寻喀纳斯水怪、观禾木炊烟、探秘世界魔鬼城、深度环游赛里木湖、徜徉那拉提空中草原、邂逅巴音布鲁克九曲十八弯壮美落日、走独库公路，穿小众秘境S101国防公路，欣赏沿途百里丹霞地貌，回到乌市，不走回头路，北疆精华景点一网打尽！
                <w:br/>
                个性小团：1人起发，6人封顶，小团旅行更加轻松愉快；
                <w:br/>
                单身有理：1人出行不落单，不补单房差；
                <w:br/>
                精选酒店：3晚四钻+1晚贾登峪别墅型酒店+5晚精选舒适型酒店，精打细算您的旅行时光，只为给您留下更多时间饱览美景；
                <w:br/>
                安心用车：选用正规营运资质7座商务车，新疆土著司领带你玩嗨新疆，满5人升级豪华大7，安全舒心；
                <w:br/>
                尊享体验：赠送图瓦人家访
                <w:br/>
                赛里木湖直通车，无需换乘，赠送帆船体验
                <w:br/>
                乌孙大帐歌舞演艺
                <w:br/>
                优质服务：贴心小微管家实时跟踪团队情况，次日行程温馨提示天天发布，力所能及帮您解决问题；
                <w:br/>
                优享礼赞：赠送新疆酸奶+随车配备矿泉水；
                <w:br/>
                专属服务：24小时专车接送站/机服务，市区专车接送，为您提供最优质的服务。
                <w:br/>
                预定须知：因后备箱空间有限，每人限带20寸行李箱一个，两人建议带24寸行李箱一个；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出发地-乌鲁木齐（24小时接机/接站）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接站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【餐厅推荐】
                <w:br/>
                ◆  楼兰秘烤(迎宾路店)  外地游客中知名度较高的一家店，装修很大气，菜品以新疆改良融合菜为主，人均约 100 元。地址：迎宾大道 668 号。 
                <w:br/>
                ◆  海尔巴格餐饮美都(延安路) 近大巴扎，较正宗的新疆菜，本地维吾尔族同胞也会去吃，人均约 40 元起。地址：天山区延安路4号。
                <w:br/>
                ◆  阿凡提和田烧烤乐园 近大巴扎，逛累了过来吃个饭挺好的，有表演，口味中规中矩，团购价钱合适，单点贵性价比低，但装修很大气，适合拍照，人均约 30 元。地址：天山区和平南路638号。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乌鲁木齐-S21沙漠高速-五彩滩-布尔津（约 550公里，行车约8H）
                <w:br/>
              </w:t>
            </w:r>
          </w:p>
          <w:p>
            <w:pPr>
              <w:pStyle w:val="indent"/>
            </w:pPr>
            <w:r>
              <w:rPr>
                <w:rFonts w:ascii="微软雅黑" w:hAnsi="微软雅黑" w:eastAsia="微软雅黑" w:cs="微软雅黑"/>
                <w:color w:val="000000"/>
                <w:sz w:val="20"/>
                <w:szCs w:val="20"/>
              </w:rPr>
              <w:t xml:space="preserve">
                【今日主题】穿越沙漠公路、打卡雅丹地貌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14:30-15:30抵达福海县后自行享用中餐，也可在途中服务区简餐（新疆的服务区没有内地丰富哦）；
                <w:br/>
                15:30-18:00继续前行抵达俄罗斯风情小镇——布尔津县；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布尔津-喀纳斯-贾登峪（约180KM，行车约4H）
                <w:br/>
              </w:t>
            </w:r>
          </w:p>
          <w:p>
            <w:pPr>
              <w:pStyle w:val="indent"/>
            </w:pPr>
            <w:r>
              <w:rPr>
                <w:rFonts w:ascii="微软雅黑" w:hAnsi="微软雅黑" w:eastAsia="微软雅黑" w:cs="微软雅黑"/>
                <w:color w:val="000000"/>
                <w:sz w:val="20"/>
                <w:szCs w:val="20"/>
              </w:rPr>
              <w:t xml:space="preserve">
                【今日主题】全景喀纳斯梦幻之旅
                <w:br/>
                07:00-08:00 酒店享用早餐；之后带上所有行李物品上山；
                <w:br/>
                08:00-10:30 今天我们将走向祖国版图西北角最顶端的位置，也是中、哈、蒙、俄四国交接的位置-【喀纳斯景区】。随着车子一路前行，离开平原后逐渐进入丘陵、山前草原、高山草甸、原始森林地带，即将进入人间仙境——喀纳斯；
                <w:br/>
                10:30-13:00 抵达换乘中心后自行享用午餐；
                <w:br/>
                13:00-19:30 自行游览；做客图瓦人家，聆听图瓦人天籁之音;
                <w:br/>
                喀纳斯景区游玩攻略：
                <w:br/>
                1、乘坐区间车到码头平面观赏湖光山色，在喀纳斯湖边泰加林廊道自由漫步，欣赏白桦树、冷杉、云杉的曼妙
                <w:br/>
                身姿，呼吸夹着松柏香味的新鲜空气，遥望喀纳斯湖尽头层峦叠嶂的群山，捧一把喀纳斯的湖水，带走神的祝福......
                <w:br/>
                2、乘坐区间车至码头平面观赏湖光山色，可选择乘船游湖(游船费用120元/人自理)，呼吸湖面的清新空气，拍
                <w:br/>
                摄三道湾的湖光山色；
                <w:br/>
                3、可前往喀纳斯的至高点观鱼亭（区间车费20元/人自理，注意收车时间）俯瞰喀纳斯，乘坐区间车抵达山间
                <w:br/>
                平台后，沿着木栈道攀登1068个台阶至观鱼亭，在山顶俯瞰喀纳斯湖全景，山底喀纳斯河水划出了世间最美妙
                <w:br/>
                的一道弧线，像国画大师自然而又夸张的神来之笔；
                <w:br/>
                19:30-20:00 乘坐区间车返回贾登峪入住酒店休息；
                <w:br/>
                【温馨提示】
                <w:br/>
                1.布尔津到贾登峪为崎岖山路，晕车游客请提前服用晕车药；
                <w:br/>
                2.喀纳斯景区旺季游客众多，需要排队等候区间车，请有序耐心排队候车；活动期间请保管好您的随身物品避免
                <w:br/>
                丢失；看管好自己的小孩老人，防止发生危险；拍照时不走路，走路时不拍照，安全第一位；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贾登峪-禾木村-219网红公路-吉木乃/布尔津（约220KM，行车约5H）
                <w:br/>
              </w:t>
            </w:r>
          </w:p>
          <w:p>
            <w:pPr>
              <w:pStyle w:val="indent"/>
            </w:pPr>
            <w:r>
              <w:rPr>
                <w:rFonts w:ascii="微软雅黑" w:hAnsi="微软雅黑" w:eastAsia="微软雅黑" w:cs="微软雅黑"/>
                <w:color w:val="000000"/>
                <w:sz w:val="20"/>
                <w:szCs w:val="20"/>
              </w:rPr>
              <w:t xml:space="preserve">
                【今日主题】古老图瓦村落之旅
                <w:br/>
                07:30-08:30自行享用早餐后集合出发。
                <w:br/>
                08:00-09:30	乘坐区间车延着蜿蜒的山路前往【禾木】；沿途山路十八弯，弯弯景不同，广阔无垠的西伯利亚泰加林、层峦叠嶂的阿勒泰群山，空气格外清新、风光分外美丽，每一个角度，每一个镜头，每一个弯道都让人怦然心动；抵达禾木景区门口后，换乘区间车前往禾木古村内；
                <w:br/>
                09:30-17:00开启自由模式，脚力好的小伙伴，可以试一试在禾木来一场轻徒步，沿着禾木河在村子里自由漫步，潺潺的河水，尖顶的木屋，茂密的白桦林，都可以成为您凹造型的最佳选择；还可以在村里的文艺清吧点一杯咖啡，悠闲的发发呆度过这惬意的时光；也可以骑马去山林（费用自理）感受童话般的白桦林；还可以乘索道前往云霄峰打卡（198元/位费用自理）.......愿您以自己最喜欢最开心最舒服的方式度过这个美好的下午；
                <w:br/>
                17:00-20:00 乘车前往吉木乃/布尔津入住酒店。
                <w:br/>
                到达城市：吉木乃县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吉木乃/布尔津-魔鬼城-奎屯/乌尔禾/克拉玛依（约420KM，行车约7H）
                <w:br/>
              </w:t>
            </w:r>
          </w:p>
          <w:p>
            <w:pPr>
              <w:pStyle w:val="indent"/>
            </w:pPr>
            <w:r>
              <w:rPr>
                <w:rFonts w:ascii="微软雅黑" w:hAnsi="微软雅黑" w:eastAsia="微软雅黑" w:cs="微软雅黑"/>
                <w:color w:val="000000"/>
                <w:sz w:val="20"/>
                <w:szCs w:val="20"/>
              </w:rPr>
              <w:t xml:space="preserve">
                【今日主题】奥斯卡影片外景地-世界魔鬼城，打开想象的心门，发现自然的神奇；
                <w:br/>
                08:00-08:30 享用早餐
                <w:br/>
                08:30-11:30 出发前往【魔鬼城】
                <w:br/>
                11:30-13:30 游览【世界魔鬼城】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13:30-14:30 自由享用午餐；
                <w:br/>
                14:30-18:00 驱车前往奎屯；
                <w:br/>
                18:00-18:30抵达后酒店办理入住。
                <w:br/>
                【温馨提示】
                <w:br/>
                乌尔禾世界魔鬼城景区内阳光充足，无明显遮阳地，请做好防晒补水工作；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奎屯/乌尔禾/克拉玛依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奎屯/乌尔禾/克拉玛依-赛里木湖-漫心忘忧谷-伊宁市（约450 KM ，行车约8H）
                <w:br/>
              </w:t>
            </w:r>
          </w:p>
          <w:p>
            <w:pPr>
              <w:pStyle w:val="indent"/>
            </w:pPr>
            <w:r>
              <w:rPr>
                <w:rFonts w:ascii="微软雅黑" w:hAnsi="微软雅黑" w:eastAsia="微软雅黑" w:cs="微软雅黑"/>
                <w:color w:val="000000"/>
                <w:sz w:val="20"/>
                <w:szCs w:val="20"/>
              </w:rPr>
              <w:t xml:space="preserve">
                【今日主题】”大西洋最后一滴眼泪“全景周游赛湖湖光山色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-17:00乘车进入赛湖深度环游，特别赠送帆船体验；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17:00-17:30游览结束，途径风景如画的果子沟进入伊犁地界，车观雄伟壮观的【果子沟大桥】，它是国内第一座公路双塔双索面钢桁梁斜拉桥，在天山山脉和原始松林的映衬下十分雄伟壮观；
                <w:br/>
                17:30-18:30参观【漫心忘忧谷花田】（含门票，如需乘坐区间车费用自理）这里坐落于世界第三大薰衣草种植区--伊犁薰衣草万亩花海深处的一个宁静小村，打卡与普罗旺斯同纬度的静谧与浪漫，无论清风还是细雨，这里的6月都洋溢着薰衣草淡然的芬芳和浪漫的气息。（漫心忘忧谷花田为赠送景点，6月10日到7月15日是薰衣草的盛花期，之后陆续收割，故7月15日过后则不再安排此景点）；
                <w:br/>
                18:30-20:30前往伊宁抵达酒店办理入住；
                <w:br/>
                【温馨提示】
                <w:br/>
                1.赛湖景色优美，穿着颜色鲜艳的衣物拍照更好看；游览拍照时注意安全，切勿大闹落入水中；
                <w:br/>
                2.途中用餐视具体行程而定，或早或晚，建议零食干粮随身带一点，随时补充体力；
                <w:br/>
                3.非薰衣草花期内，薰衣草园置换为喀赞其民俗旅游区；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伊宁-喀赞其民俗旅游区-那拉提草原-新源县/那拉提镇（约280KM ，行车约4H）
                <w:br/>
              </w:t>
            </w:r>
          </w:p>
          <w:p>
            <w:pPr>
              <w:pStyle w:val="indent"/>
            </w:pPr>
            <w:r>
              <w:rPr>
                <w:rFonts w:ascii="微软雅黑" w:hAnsi="微软雅黑" w:eastAsia="微软雅黑" w:cs="微软雅黑"/>
                <w:color w:val="000000"/>
                <w:sz w:val="20"/>
                <w:szCs w:val="20"/>
              </w:rPr>
              <w:t xml:space="preserve">
                【今日主题】四大高山草原之一那拉提草原放飞心情；
                <w:br/>
                08:00-09:00 酒店享用早餐，开始今天精彩的旅程；
                <w:br/>
                09:00-10:00 前往【喀赞其民俗旅游区】参观游览
                <w:br/>
                10:00-13:00 前往那拉提草原；
                <w:br/>
                13:00-14:00 自行享用午餐；
                <w:br/>
                14:00-19:00 游览【那拉提河谷草原】，这里山花烂漫，牛羊成群，群马奔腾，山湾溪畔。这里是世界四大草原之一的亚高山草甸植物区，自古以来就是著名的牧场。在这里沐浴草原温柔和煦的阳光，呼吸微风中弥漫的花朵的芬芳，让您领略浓郁纯正的草原自然景观。
                <w:br/>
                19:00-20:00前往【乌孙大帐】，欣赏哈萨克族特色演艺、品尝哈萨克民族美食，体验乌孙王室的尊贵礼遇，是民俗游和宴请尊贵宾客的不二选择；
                <w:br/>
                20:00-21:30 前往新源县/那拉提镇酒店办理入住；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新源县/那拉提镇-巴音布鲁克草原-巴音镇（150KM,行车约3H）
                <w:br/>
              </w:t>
            </w:r>
          </w:p>
          <w:p>
            <w:pPr>
              <w:pStyle w:val="indent"/>
            </w:pPr>
            <w:r>
              <w:rPr>
                <w:rFonts w:ascii="微软雅黑" w:hAnsi="微软雅黑" w:eastAsia="微软雅黑" w:cs="微软雅黑"/>
                <w:color w:val="000000"/>
                <w:sz w:val="20"/>
                <w:szCs w:val="20"/>
              </w:rPr>
              <w:t xml:space="preserve">
                【今日主题】九曲十八弯，追逐日落；
                <w:br/>
                08:00-09:00 酒店享用早餐；
                <w:br/>
                09:00-13:00 奔向巴音布鲁克，沿途风光旖旎，山下是座座白色的毡房，山坡是绵延碧绿的牧场，山上是云雾缭绕的森林和雪山，美如桃源、宛如仙境。
                <w:br/>
                13:00-14:00 自行享用午餐；
                <w:br/>
                14:00-21:30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21:30-22:00 前往巴音镇，入住酒店；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到达城市：巴音郭楞蒙古自治州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巴音镇-独库公路--S101省道-乌鲁木齐（约520KM ，行车约8H）
                <w:br/>
              </w:t>
            </w:r>
          </w:p>
          <w:p>
            <w:pPr>
              <w:pStyle w:val="indent"/>
            </w:pPr>
            <w:r>
              <w:rPr>
                <w:rFonts w:ascii="微软雅黑" w:hAnsi="微软雅黑" w:eastAsia="微软雅黑" w:cs="微软雅黑"/>
                <w:color w:val="000000"/>
                <w:sz w:val="20"/>
                <w:szCs w:val="20"/>
              </w:rPr>
              <w:t xml:space="preserve">
                【今日主题】感受“一日观四季，十里不同天”独库公路的壮美
                <w:br/>
                07:00-08:00 酒店享用早餐后退房出发；
                <w:br/>
                08:00-12:00 今天我们要走一条“英雄之路”，这便是堪称中国公路史上一座丰碑的【独库公路】，独库公路纵贯天山，链接南北疆，沿途有风光旖旎的茫茫草原，有参天蔽日的云山雪岭，有百米防雪长廊，有层峦  叠嶂巍峨的天山，看不尽的美景，拍不够的美照，还有修筑这条公路感人的故事.....
                <w:br/>
                12:00-13:00中午时分抵达乔尔玛服务区享用午餐，这里的烈士陵园安放着为修建独库公路而牺牲的168位战士的英灵，也流传着“感动中国人物”陈俊贵为战友守墓三十多年的故事，可以随自己的感触选择瞻仰;
                <w:br/>
                13:00-17:00 前往【S101百里丹霞观景平台】，全览独特的丹霞地貌，从荒漠到草原，从戈壁到峡谷，它拉开了天山北麓宏伟的画卷，眼前是五彩丹霞的壮阔俊美，背后是森林牧场的温柔曲线，这一唱一和，就像是新疆送给我们这段旅途的最后一份礼物。
                <w:br/>
                17:00-19:00一路平坦的返回乌鲁木齐后散团，结束愉快的北疆之旅。
                <w:br/>
                【温馨提示】
                <w:br/>
                1.独库公路景色迷人，有停车场的地方司机可以安排大家下车拍照，但请注意避开过往车辆；旅游旺季车流较大，
                <w:br/>
                如有塞车请游客稍安勿躁耐心等待疏通；
                <w:br/>
                2.今日行车时间较长，请提前准备好零食和饮用水；由于盘山公路较长，晕车的团友请提前服用晕车药；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乌鲁木齐-出发地（24小时送机/送站）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1、车费：正规资质7座商务车，满5人升级豪华大7，包含油费，停车费以及过路费；
                <w:br/>
                2、酒店：全程9晚住宿，3晚四钻+1晚贾登峪别墅型酒店+5晚舒适型酒店（酒店房型为双人标准间，不提供3人间，如不拼住需补房差）；关于拼住：拼住者为同性别本团团友或他团团友或司机，如不同意请补房差单住，成人带孩子需补房差单住。如遇酒店满房等特殊原因，不能安排备选酒店时，旅行社有权安排同级别、同标准的其他酒店。 
                <w:br/>
                3、门票：全程门票（含区间车）：五彩滩、喀纳斯、禾木、魔鬼城、赛里木湖、那拉提空中草原、巴音布鲁克；赠送图瓦人家访、赛里木湖帆船体验、漫心忘忧谷花田，那拉提乌孙大帐，赠送项目若因客观原因无法参观或客人放弃游览的费用不退不免！
                <w:br/>
                备注：景点门票为门市统一价，如您持有消防证、军官证、警官证、残疾证等证件享受优惠，以景区实际政策为准，请在购票前向司机出示，现场购买门票，方可享受优惠，行程结束后退还差价。
                <w:br/>
                4、餐食：全程含7早餐，正餐自理；（贾登峪、巴音布鲁克不含早餐，敬请自理）
                <w:br/>
                6、司机服务：乌鲁木齐起止司机服务，包含司机用餐以及住宿费用，无需游客分摊；
                <w:br/>
                7、购物和自费：全程无购物。景区内设购物店，为景区经营行为，非旅行社安排购物点。景区自费游玩项目，
                <w:br/>
                游客自行选择。
                <w:br/>
                8、保险：含旅行社责任险；建议客人自行购物意外险；
                <w:br/>
                9、儿童：儿童价格仅包含当地车位费，不含床位和门票费用，如超高产生门票，请家长当地现付；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、各地往返乌鲁木齐往返交通；
                <w:br/>
                2、不含游客的午晚餐及娱乐购物等费用。
                <w:br/>
                3、所有个人消费及费用包含中未提及的任何费用。
                <w:br/>
                4、儿童不占床，酒店不含早时，需给酒店另付早餐费用自理。
                <w:br/>
                5、旅游人身意外险。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2025-06-09T19:53:04+08:00</dcterms:created>
  <dcterms:modified xsi:type="dcterms:W3CDTF">2025-06-09T19:53:04+08:00</dcterms:modified>
</cp:coreProperties>
</file>

<file path=docProps/custom.xml><?xml version="1.0" encoding="utf-8"?>
<Properties xmlns="http://schemas.openxmlformats.org/officeDocument/2006/custom-properties" xmlns:vt="http://schemas.openxmlformats.org/officeDocument/2006/docPropsVTypes"/>
</file>