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长沙橘子洲头+韶山+凤凰古城+张家界国家森林公园+魅力湘西+天门山+矮寨大桥双高六天五晚跟团游行程单</w:t>
      </w:r>
    </w:p>
    <w:p>
      <w:pPr>
        <w:jc w:val="center"/>
        <w:spacing w:after="100"/>
      </w:pPr>
      <w:r>
        <w:rPr>
          <w:rFonts w:ascii="微软雅黑" w:hAnsi="微软雅黑" w:eastAsia="微软雅黑" w:cs="微软雅黑"/>
          <w:sz w:val="20"/>
          <w:szCs w:val="20"/>
        </w:rPr>
        <w:t xml:space="preserve">长沙橘子洲头（含电瓶车）/韶山/沈从文故居/沱江泛舟/万寿宫 张家界国家森林公园（天子山、袁家界、金鞭溪、十里画廊）/魅力湘西 天门山（玻璃栈道）/矮寨大桥/凤凰古城（夜景—七重灯光秀）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HN1745804911Up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湖南省-长沙橘子洲-韶山毛主席铜像广场-韶山毛主席故居-张家界十里画廊-张家界袁家界-张家界天门山国家森林公园-张家界天门山玻璃栈道-矮寨大桥-湘西凤凰古城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一价全含/无超市/无土司/无自费/无苗寨/无景交/无年龄限制/无人数限制/无韶山献花篮
                <w:br/>
                慢节奏、纯净、轻松式度假、长沙两大核心商圈20分钟车程让你轻松游打卡网红城市
                <w:br/>
                入住一晚张家界天子山镇的民宿客栈，可观日出，依山傍水，空气怡人，晚出发少排队。
                <w:br/>
                核心景区团体航拍，让三千奇峰与我同框，沉浸式游览张家界核心景区
                <w:br/>
                重磅开启舌尖美食体验之旅，赠送当地特色美食（坚持使用公筷公勺）【土司王宴、湘西打鼓皮、湘宴谭厨】
                <w:br/>
                精选我社形象+幽默+内涵+耐心服务——优秀导游讲解
                <w:br/>
                全新升级2+1保姆旅游大巴车，精心挑选经过“旅游车辆驾驶员”服务体系专业考核上岗，经验丰富，性格稳重。
                <w:br/>
                超值礼包	
                <w:br/>
                1、蜜月/结婚纪念日夫妻赠送1晚鲜花铺床（需提前告知）
                <w:br/>
                2、行程中有当天过生日的客人，赠送生日蛋糕或精美礼品一份（需提前告知）
                <w:br/>
                3、每人赠送娃哈哈矿泉水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21.448467966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江苏各地出发→长沙南站或长沙黄花机场-入住酒店
                <w:br/>
              </w:t>
            </w:r>
          </w:p>
          <w:p>
            <w:pPr>
              <w:pStyle w:val="indent"/>
            </w:pPr>
            <w:r>
              <w:rPr>
                <w:rFonts w:ascii="微软雅黑" w:hAnsi="微软雅黑" w:eastAsia="微软雅黑" w:cs="微软雅黑"/>
                <w:color w:val="000000"/>
                <w:sz w:val="20"/>
                <w:szCs w:val="20"/>
              </w:rPr>
              <w:t xml:space="preserve">
                自行前往江苏各地乘机场或高铁或火车接站前往酒店，办理入住，如果时间尚早，您便可自由活动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3、 行程内时间均为预估时间，已实际情况为准，敬请知晓！
                <w:br/>
                4、 散拼团有一定的特殊性，由于客人交通方式不同，如遇航班、火车晚点，短时间的等待属于正常情况，由于客人原因造成未能赶到正常发班时间的，产生额外费用，客人自行承担。
                <w:br/>
                5、 因散拼团客人抵达长沙的大交通和入住酒店标准不一样，接站人员举团旗需按部就班接送，部分游客会出现短暂等待现象，请客人积极与导游保持联系，务必保持手机通畅，开心旅游；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橘子洲头→韶山→张家界
                <w:br/>
              </w:t>
            </w:r>
          </w:p>
          <w:p>
            <w:pPr>
              <w:pStyle w:val="indent"/>
            </w:pPr>
            <w:r>
              <w:rPr>
                <w:rFonts w:ascii="微软雅黑" w:hAnsi="微软雅黑" w:eastAsia="微软雅黑" w:cs="微软雅黑"/>
                <w:color w:val="000000"/>
                <w:sz w:val="20"/>
                <w:szCs w:val="20"/>
              </w:rPr>
              <w:t xml:space="preserve">
                早餐后乘车前往【橘子洲头】（含景区电瓶车）位于湖南省长沙市岳麓区的湘江中心，原面积约17公顷，景区整体开发陆地面积达91.64公顷，是湘江下游众多冲积沙洲中面积最大的沙洲，被誉为“中国第一洲”，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
                <w:br/>
                后乘车赴红太阳升起的地方——韶山【2016年10月20日起，韶山实行景区换乘环保车费，车费20元/人已含，本行程不进韶山隐形购物店、铜像店、无韶山献花篮费用】瞻仰一代伟人——【毛主席铜像】聆听主席一生的丰功伟绩；【毛泽东同志故居】（参观故居须知：每日限流参观，若旺季期间游客太多，则改为外观毛泽东故居，以免影响后续行程，不接受此方面投诉！）；“东方红，太阳升，中国出了个毛泽东；毛泽东同志作为一个伟大的历史人物，属于中国，也属于世界”后乘车赴张家界，途经三湘四水，鱼米之乡，身临“湖广熟、天下足”的佳境。
                <w:br/>
                【温馨提示】
                <w:br/>
                1、2016年10月20日起，韶山实行景区换乘环保车费，车费20元/人已含；
                <w:br/>
                3、毛泽东同志故居参观游客较多需提前预约，如未预约上及特殊原因不能观看请谅解；
                <w:br/>
                交通：大巴
                <w:br/>
                景点：橘子洲头、毛主席铜像广场、毛泽东同志故居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天子山→袁家界→金鞭溪→十里画廊→魅力湘西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错峰出行天子山门票站免排队乘环保车上天子山景区游览【天子山风景区】,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后乘环保车赴袁家界参观【袁家界景区】【百龙电梯单程已含】探寻《阿凡达》电影中的群山漂浮、星罗棋布的玄幻莫测世界--“哈利路亚山”即“南天一柱”（又名乾坤柱），参观云雾飘绕、峰峦叠嶂，继往气势磅礴的迷魂台、天下第一桥等空中绝景；游览有情侣路之称的【金鞭溪精华段】游览天然氧吧~风光如画，嬉戏的鸟兽、古奇的树木、悠然的游鱼、景色显得异常幽静。 后游览巧夺天工的艺术长廊【十里画廊】（步行游览）；身在绿色丛中，心在醉人梦里，一路欣赏“莫名其妙，岂有此理”的石英砂岩峡谷胜景：采药老人，向王观书三姐妹峰等，奇峰叠耸，怪石林立，峡谷两侧群峰凛然而列，造型各异，组成一幅生灵活现的天然雕塑画。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晚上前往观赏：观赏非物质文化演艺经典-【魅力湘西表演】（赠送晚会、不去不退亦不做等价交换）千年神秘一台戏，揭开湘西神秘的面纱，湘西奇人，湘西狂人，上刀山，下火海零距离与您接触，让您在惊奇、兴奋中了解湘西，湘西不再神秘！
                <w:br/>
                交通：大巴
                <w:br/>
                景点：张家界国家森林公园（天子山、袁家界、金鞭溪、十里画廊）、魅力湘西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天门山→矮寨大桥→凤凰古城
                <w:br/>
              </w:t>
            </w:r>
          </w:p>
          <w:p>
            <w:pPr>
              <w:pStyle w:val="indent"/>
            </w:pPr>
            <w:r>
              <w:rPr>
                <w:rFonts w:ascii="微软雅黑" w:hAnsi="微软雅黑" w:eastAsia="微软雅黑" w:cs="微软雅黑"/>
                <w:color w:val="000000"/>
                <w:sz w:val="20"/>
                <w:szCs w:val="20"/>
              </w:rPr>
              <w:t xml:space="preserve">
                早餐后游览“武陵之魂”湘西神山【天门山国家森林公园】（含天门山景区首道大门票、索道+鞋套+单程扶梯已含）：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【温馨提示】
                <w:br/>
                1、游览：如遇暴雨/冰冻天气等不可抗力因素，景区玻璃栈道封闭，无法正常游览旅行社免责。
                <w:br/>
                2、线路：天门山游览线路分为双索道Ａ，Ｂ，Ｃ三条线路以及单索道１,２线，最终以系统预约为准；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后游览乘车前往游览世界第一悬索大桥、世界十个非去不可的新地标—【矮寨大桥】：乘观光电梯登桥，徒步大桥玻璃观光层，该桥跨越德夯大峡谷，创造了四个世界第一，零距离感受大桥的雄伟和壮观。后游览景区最新开发的【魔鬼悬崖栈道】：垂直落差500米，移步入云，一步一景，不仅观赏到武陵山脉中最精彩、最险峻、最梦幻的峡谷景色，还可以体验由玻璃栈道、玻璃护栏、德夯公路带来的视觉刺激。
                <w:br/>
                后前往凤凰，游览曾被新西兰著名作家路易艾黎称赞为中国最美丽的小城--【凤凰古城AAAAA，不含门票】【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（如遇堵车、沱江水位过高或过低，大风暴雨等恶劣天气及特殊原因会停演不能正常观看，赠送项目不看不退，也不做等价交换请谅解）。
                <w:br/>
                【温馨提示】
                <w:br/>
                1、游览古城时比较拥挤，游览过程中注意安全，保管好随身财物！
                <w:br/>
                2、根据实际订房情况安排入住。当天到达凤凰古城时间比较晚，比较辛苦。入住酒店或客栈需步行（10-20 分钟）。
                <w:br/>
                交通：大巴
                <w:br/>
                景点：天门山国家森林公园（玻璃栈道、天门洞)、矮寨大桥、凤凰古城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凤凰古城→万寿宫→沈从文故居→沱江泛舟 →长沙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晨游沱江泛舟】观赏古城别样晨景；当清晨的阳光洒在青石板路上，当袅袅的青烟布满古城的街道，【沈从文故居】【万寿宫】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返回长沙入住酒店或送团
                <w:br/>
                【温馨提示】
                <w:br/>
                1、今天将离开凤凰古城，退房之前请仔细检查自己的行李物品，避免遗漏。
                <w:br/>
                2、2016年4月10日开始，凤凰古城取消围城强制购票，客人可在古城自由参观
                <w:br/>
                3、凤凰古城为敞开式民用商业区，银饰、牛角梳、蜡染、当地小吃等特色商品导游义务介绍，旅游者购物行为为自主选择，旅行社不接受凤凰区域旅游者购物方面的投诉
                <w:br/>
                4、当天抵达长沙的时间很晚啦(22点以后)，如遇景区/路途中不可抗力的原因有可能会更晚，如有当天返程的建议出23:30分以后的火车或者增加一晚长沙住房。如因不可抗力的原因导致无法按预期的时间抵达返程的费用由客人自理
                <w:br/>
                交通：大巴
                <w:br/>
                景点：凤凰古城（万寿宫、沈从文故居、沱江泛舟 ）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长沙→回家
                <w:br/>
              </w:t>
            </w:r>
          </w:p>
          <w:p>
            <w:pPr>
              <w:pStyle w:val="indent"/>
            </w:pPr>
            <w:r>
              <w:rPr>
                <w:rFonts w:ascii="微软雅黑" w:hAnsi="微软雅黑" w:eastAsia="微软雅黑" w:cs="微软雅黑"/>
                <w:color w:val="000000"/>
                <w:sz w:val="20"/>
                <w:szCs w:val="20"/>
              </w:rPr>
              <w:t xml:space="preserve">
                根据合适的时间送站，结束愉快湖南旅程，回到温馨的家！！我希望你有个别样的记忆，把这段记忆写在生命的日记里，留到日后，慢慢翻看。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1、门票：橘子洲头电瓶车+韶山环保车+张家界国家森林公园+天门山国家森林公园门票+百龙电梯单程+凤凰古城接驳车+魅力湘西+沱江泛舟+沈从文故居+万寿宫+矮寨大桥
                <w:br/>
                2、用车：豪华旅游2+1巴士如不能安排2+1则保证空座率15%，保证每位游客1个正坐（部分景区套车，有车载购物推荐）
                <w:br/>
                3、用餐：入住酒店占床含早餐+5正餐，正餐不用不退费亦不作等价交换！酒店房费包含早餐；十人一桌，如不足十人会相应的减少菜品。
                <w:br/>
                4、住房：两款标准任君选择，酒店无正规三人间。不占床无退费
                <w:br/>
                参考酒店：
                <w:br/>
                A款：全程商务+凤凰四钻参考酒店：
                <w:br/>
                长沙：张家界酒店、汇和、西雅三和、美年、梦莱、楠庭、和平里或者同级
                <w:br/>
                天子山镇：畔溪，湘西故事，画说武陵，鹏鹏客栈等同级
                <w:br/>
                张家界：花涧堂，凤溪，碧泓山庄，蛮好居，和瑞，旎漫山居，百丈峡、半月溪、缘溪、锦上荷、湘西之梦、丽豪、蛮好居、唯一风尚、天子主楼、喜尚加喜等同级
                <w:br/>
                凤凰：天下凤凰、禧园、璞荷酒店、凤鸣天下、君尚酒店、翎辉客栈、澜庭、国宾大酒店、云端庭院、晨龙金展等同级
                <w:br/>
                备注：如遇特殊原因，不能安排参考酒店时，我社有权安排同级别、同标准的其他酒店。
                <w:br/>
                B款:全程四钻+天子镇客栈参考酒店：不含房差600元/5晚（旅行社团队价）
                <w:br/>
                长沙：宜尚PLUS、西雅国际、美郡旺府、星享尊品、智选假日、红星国际、雅美友谊路地铁站、华天总店、宇成国际、康年世嘉、皇爵假日、泉昇、朵兰达V、华美达安可、尚成国际等同级或者同级（携程四钻）
                <w:br/>
                天子山镇：畔溪，湘西故事，画说武陵，鹏鹏客栈等同级；
                <w:br/>
                张家界：紫金花舍、锦江都城、裕禾山居、锦天盛世、君宜庭院、如家精选、清溪轻奢、楚山公馆或者同级
                <w:br/>
                凤凰：天下凤凰、禧园、璞荷酒店、凤鸣天下、君尚酒店、翎辉客栈、澜庭、国宾大酒店、云端庭院、晨龙金展等同级
                <w:br/>
                备注：如遇特殊原因，不能安排参考酒店时，我社有权安排同级别、同标准的其他酒店。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周岁以下）：仅含当地车位、含正餐半餐、当地导服，产生其他费用敬请自理；不含14岁以下-1.2米以上的儿童超高门票300元（自理）；
                <w:br/>
                ⑥儿童高铁票：仅含当地车位、含正餐半餐、当地导游服务，产生其他费用敬请自理；（实行车票实名制的，年满 6 周岁且未满 14 周岁的儿童应当购买儿童优惠票。
                <w:br/>
                7、导游：全程优秀国证导游服务，旅行社责任险； 
                <w:br/>
                8、【购物】：本产品全程不安排购物店，但某些景区内部特别是凤凰内内会有大大小小的商店、特产店、士多店、工艺品店等等，景区内设立的商店、路店不属本行程安排购物店范畴，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1、不含因单人产生的单间差，住宿按2人入住1间房核算，如出现单男单女，请补齐单房差以享用单人房间，酒店无正规三人间，不占床无退费。
                <w:br/>
                2、因交通延阻、罢工、天气、飞机机器故障、航班取消或更改时间等不可抗力原因所引致的额外费用。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1、70岁以上需26-69岁亲属陪同，提供健康证明，签好免责
                <w:br/>
                2、儿童：只含导服，车位，正餐半餐（不含门票、早餐、床位）特别提示：身高1米2以下儿童景区门票免费，超过1米2的儿童请提前报备并预定相应门票，如未预定在当地临时需要不能保证正常购买。
                <w:br/>
                3、因门票联票景区和政府双补贴已从成本报价内减出，如遇特殊原因客人提前离团，则需先补足200元补贴再按实际结算费用！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2025-05-06T16:01:27+08:00</dcterms:created>
  <dcterms:modified xsi:type="dcterms:W3CDTF">2025-05-06T16:01:27+08:00</dcterms:modified>
</cp:coreProperties>
</file>

<file path=docProps/custom.xml><?xml version="1.0" encoding="utf-8"?>
<Properties xmlns="http://schemas.openxmlformats.org/officeDocument/2006/custom-properties" xmlns:vt="http://schemas.openxmlformats.org/officeDocument/2006/docPropsVTypes"/>
</file>