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恩施+建始+宣恩5天4晚跟团游行程单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ZLES-HB1745984973s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1、恩施最有性价比产品线路！行程有山有水有网红再加双夜景景点一个不落！
                <w:br/>
                2、土家幺哥幺妹带团，贴心的服务热情的讲解！
                <w:br/>
                3、大峡谷只走核心七星寨俯看地缝，让旅游成为享受！
                <w:br/>
                4、4个特色餐，本土美食一网打尽！
                <w:br/>
                5、每天赠送1瓶恩施富硒矿泉水，消除多余的疲惫！
                <w:br/>
                6、观赏少数民族歌舞秀《土司贺寿》，一览施南古韵！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50.474898236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动车/火车/飞机抵达被誉为绝色仙境、世界硒都——湖北恩施。工作人员接站后前往酒店办理入住，如遇航班延误，您可以提前告知接站人员，尽量避免出现抵达后误接或者其他延误您行程的情况。可自由活动，逛大街小巷，品特色美食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清江蝴蝶岩—梭布垭石林—相亲之都女儿城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清江蝴蝶岩】（国家AAAA景区，车程约2小时左右，游玩3小时）游客在景阳码头乘船观看壮观的800里清江醉美一段景阳画廊：河谷幽深，气势雄伟的土家人的母亲河，世界唯一的一个震撼的卡斯特地貌的神奇蝴蝶岩；八百里清江美如画，最美河段在景阳。蝴蝶岩是清江上的一颗明珠，是从未被人踏足的一片神秘处女地。
                <w:br/>
                后前往【梭布垭石林】（国家AAAA级旅游景区，车程约1.5小时，游览约3-4小时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后前往游览【恩施女儿城景区】（国家AAAA级景区,车程约1小时，游览约1.5-2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 
                <w:br/>
                （温馨提示：女儿城表演以景区实际安排为准，若遇下雨等情况无法表演，敬请谅解，无法退任何费用；景区内土家特色物品自愿收藏，不属旅行社购物，请谨慎消费）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午餐：苗乡农家宴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恩施大峡谷七星寨-一炷香—恩施土司城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灵秀湖北十大旅游名片之一的【恩施大峡谷七星寨】,（国家AAAAA级旅游景区，车程约1.5小时，游览约4小时），然后乘坐景区交通车进入景区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.
                <w:br/>
                前往游览【恩施土司城】（AAAA级景区，游览时间约2小时）全国唯一一座规模最大、工程最宏伟、风格最独特、景观最靓丽的土家族地区土司文化标志性工程、集中展现恩施少数民族建筑和封建土司制度，土司城是全国规模最大、工程最宏伟、风格最独特的、景观最靓丽的中国土家族地区土司文化标志性工程，被誉为“天下无双景，华中第一城”，欣赏完美诠释少数民族歌舞文化《土司贺寿》，一览施南古韵。（温馨提示：表演以景区实际安排为准，若遇特殊情况无法表演，敬请谅解，无法退任何费用）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午餐：峡谷风情宴     晚餐：土家吊锅宴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特产超市—狮子关—仙山贡水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中国硒港特产超市】（参观时间约120分钟）,体验了解恩施硒土特产，恩施是迄今为止全球唯一探明独立硒矿床所在地，境内硒矿蕴藏量第一，是世界天然生物硒资源最富集的地区，被誉为世界第一天然富硒生物圈。是全球唯一获得世界硒都称号的城市，鼎途保税港拥有最丰富的富硒产品展示区，体验区。（土特产超市属于当地政府拉动利民、让更多游客了解恩施硒文化，里面有硒土特产展示区，不强制消费）
                <w:br/>
                游览宣恩【狮子关风景区】（车程约1.5小时，游览时间约2小时）：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后前往【仙山贡水】（车程约1小时，游玩时间约2-3小时）观赏最美夜景，仙山贡水以贡水河为主轴，串联起清波红妆、豆香留院、筑巢衔梦、湿地芳菲、晨钟暮鼓、施南遗韵、文澜听风、问渠如贡、步里风情、扶摇凌云等十个景点，勾勒出灵韵的城市空间。来恩施了不到宣恩欣赏炫彩夺目的音乐喷泉是不完整的；不体验一下龙游贡水的诗意浪漫是不完整的；不尝一口鲜香麻辣的烤活鱼是不完整的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午餐：土家富硒宴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结束愉快的恩施之旅，适时专人送站前往车站返程，返回温馨的家，欢迎您再次光临恩施！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交通：各地/恩施往返动车二等座（其他城市出港补足车差），当地空调旅游车，保证每人一正座；
                <w:br/>
                住宿：本地品质酒店标准双人间，（酒店不提供三人间，若产生单男单女单房差自理舒适200精品300豪华480）；若一大带一小报名，需要补房差，游客入住酒店时，酒店均收取一定押金
                <w:br/>
                参考酒店：
                <w:br/>
                4晚舒适酒店参考：高旗，臻君，臻元，如家驿居，清雅居，禧月，佳兴精品，松月楼，悦林，栖枫居，猪猪，瑞景，灯煌，悦林等酒店；
                <w:br/>
                4晚精品酒店参考:珙桐别院，瑞河酒店，百轩源，瑞华，圣第安，诗曼，城市便捷，铂尔曼，灵秀假日，和馨苑，溪龙，百轩源，如家商旅，多仕福，瑞赛精品等酒店；
                <w:br/>
                4晚豪华酒店参考：华美达广场，金马，盛华，W酒店，熙畔，万达美华，盛格丽，怡程，X酒店，伯克希尔，华睿丽嘉，丽呈睿轩，世纪银华，盛华国际，X.Hotel酒店等酒店；
                <w:br/>
                门票：含行程所列景点大门票+清江船票+梭布垭景交+大峡谷景交+地面缆车+狮子关景交（游客必须携带二代身份证，或户口本），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；
                <w:br/>
                餐饮：4早4正，酒店早餐，自愿放弃不吃，费用不退，正餐用餐，10人一桌，人数减少菜品相应减少，不用不退费用。
                <w:br/>
                导游：当地中文导游服务
                <w:br/>
                保险：含旅行社责任险（强烈建议游客购买旅游意外险）注意事项：
                <w:br/>
                儿童：1.2M以下儿童仅含当地旅游车位及导游服务，其他产生任何费用现付。
                <w:br/>
                购物：【中国硒港特产超市】（参观时间约120分钟）。
                <w:br/>
                注：根据运管部门的相关规定，凡带儿童出团旅游的游客，不管多大的小孩必须占座位！报团的时
                <w:br/>
                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1、自愿消费：景区内代步小交通：大峡谷七星寨上行索道 105 元/人、下行索道 100 元或电梯 30 元/人、梭布垭山海经60元/人（以上所有项目均为个人消费，根据自身情况酌情自愿自理）
                <w:br/>
                2、因旅游者违约、自身过错、自身疾病等自身原因导致的人身财产损失而额外支付的费用；
                <w:br/>
                3、因交通延误等意外事件导致的额外费用；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中国硒港特产超市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大峡谷七星寨上行索道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1、报名前请来电确认余位，报名时请提供客人准确的身份证复印件。。
                <w:br/>
                2、交通票：出票成功后，若发生退票、改签，如若产生费用，客人自行承担，收费标准以火车站执行标准为准！    另我社需收取开票手续费（具体收费标准以实际出票为准）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  <w:br/>
                4、团队酒店由我社安排，旺季房源紧张情况下，会安排我社推荐酒店或同级标准，如指定酒店則一团一议；
                <w:br/>
                5、有效身份证件：游客出发时必须携带有效身份证件（身份证），如因个人原因没有带有效身份证件造成无法办理入住，手续造成的损失，游客自行承担责任；
                <w:br/>
                6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7、自由活动期间，旅行社不安排车出行，请保管好自己的证件及随身物品，贵重物品请妥善保管，注意人身安全。
                <w:br/>
                8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  <w:br/>
                以上违约条款，请仔细阅读，如有异议，请勿报名！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2025-05-06T16:01:27+08:00</dcterms:created>
  <dcterms:modified xsi:type="dcterms:W3CDTF">2025-05-06T16:01:27+08:00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