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【乐享·深度】“高迪盛宴”西班牙、葡萄牙12日深度跟团游行程单</w:t>
      </w:r>
    </w:p>
    <w:p>
      <w:pPr>
        <w:jc w:val="center"/>
        <w:spacing w:after="100"/>
      </w:pPr>
      <w:r>
        <w:rPr>
          <w:rFonts w:ascii="微软雅黑" w:hAnsi="微软雅黑" w:eastAsia="微软雅黑" w:cs="微软雅黑"/>
          <w:sz w:val="20"/>
          <w:szCs w:val="20"/>
        </w:rPr>
        <w:t xml:space="preserve">高迪“四建套”· AVE列车 · 三大王室宫殿 · 风情小镇 · 安达卢西亚“黄金三角”· 罗卡角 · 佛朗明戈舞表演 · 特色国菜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XBY1746972492JY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CA1562  南京 - 北京   17:05 - 19:00 
                <w:br/>
                CA865 北京 - 马德里  07:23 - 12:45   飞行约12小时
                <w:br/>
                返程参考航班：
                <w:br/>
                CA578  巴塞罗那 - 上海   12:40 - 06:55+1   飞行约12小时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高迪“四建套”· AVE列车 · 三大王室宫殿 · 风情小镇 · 安达卢西亚“黄金三角”· 罗卡角 · 佛朗明戈舞表演 · 特色国菜
                <w:br/>
                西班牙、葡萄牙，想用几句话就把这“两颗牙”描述到位，实在太难。多元化的文明冲击将这片土地打磨的璀璨丰盛，而慵懒的阳光又将这里的人们调教的简单快乐，一句话说：这是一个很容易令人爱上的地方。我们尽可能全面的为您展现这里的一切，期待着您也会和我们一样，爱上这片热烈的土地。
                <w:br/>
                【高迪“四建套”，走进巴塞罗那的灵魂】
                <w:br/>
                巴塞罗那也被称为“高迪之城“，建筑史的天才亦或鬼才，浪漫了整个巴塞罗那。高迪经典名句“直线属于人类，曲线属于上帝”。这位“上帝建筑师”创造了一个又一个颠覆想象的灵动世界。独家安排入内参观高迪“四建套”：旷世遗作“圣家堂”；童话色彩“奎尔公园”；拥有独一无二露台的“米拉之家”；蓝色梦幻会呼吸的“巴特罗公寓”。非凡体验，不负旅程。
                <w:br/>
                【一段AVE 列车】
                <w:br/>
                西班牙高速铁道是西班牙的高速铁路，由西班牙国家铁路公司营运，时速可达每小时300公里。特别安排科瓦多尔-巴塞罗那段高速列车，节省拉车时间。
                <w:br/>
                【叹为观止的三大王室宫殿】
                <w:br/>
                马德里皇宫，欧洲第三大皇宫，仅次于凡尔赛宫和美泉宫；阿尔罕布拉宫，伊斯兰教世俗建筑与造园技的巅峰之作。三大宫殿，各具特色，马德里皇宫的精致华丽；辛特拉宫的神秘梦幻；阿尔罕布拉宫带来的阿拉伯风的惊艳与震撼，令人惊叹不已，流连忘返。
                <w:br/>
                【不可错过的风情美镇】
                <w:br/>
                辛特拉，拜伦笔下“灿烂伊甸园”的童话小镇；塞戈维亚，名称来自于凯尔特伊比利亚语，有“胜利之城”的涵义。埃武拉，古罗马时代的葡萄牙古镇。龙达，悬崖小镇，亦是西班牙斗牛的发源地；米哈斯，依山面海的白色小镇。
                <w:br/>
                【南部黄金三角 感受最纯粹西班牙】
                <w:br/>
                在西班牙南部，格拉纳达，科尔多瓦和塞维利亚组成的“黄金三角”感受最纯粹的西班牙。漫步格拉纳达，感受浓郁的阿拉伯文化和璀璨的阿拉伯文明；穿梭在科尔多瓦，走进百花巷，迷失在教堂和清真寺的转变中；徜徉在塞维利亚，感受最顶配的西班牙广场带来的宏大和精致。
                <w:br/>
                【西班牙国粹 弗朗明戈舞】
                <w:br/>
                2010年弗朗明戈舞已被认定是人类非物质遗产的杰作之一。那快节奏和大动作，舞蹈家说，它一种舞蹈艺术；音乐家说，它是一种音乐风格；演奏家说，它是一种弹奏技巧。让我们一起沉浸在西班牙国粹欢快的氛围中。
                <w:br/>
                【三大国菜，满足您的味蕾】
                <w:br/>
                西班牙海鲜饭；烤乳猪餐；伊比利亚火腿餐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29.5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 - 北京Beijing
                <w:br/>
              </w:t>
            </w:r>
          </w:p>
          <w:p>
            <w:pPr>
              <w:pStyle w:val="indent"/>
            </w:pPr>
            <w:r>
              <w:rPr>
                <w:rFonts w:ascii="微软雅黑" w:hAnsi="微软雅黑" w:eastAsia="微软雅黑" w:cs="微软雅黑"/>
                <w:color w:val="000000"/>
                <w:sz w:val="20"/>
                <w:szCs w:val="20"/>
              </w:rPr>
              <w:t xml:space="preserve">
                参考航班：CA1562  南京 - 北京   17:05 - 19:00  
                <w:br/>
                请于集合时间前抵达机场，我们的领队会在机场恭候各位贵宾的到来。开启我们的南欧之旅！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马德里Madrid - 约120公里 - 塞戈维亚Segovia【西班牙】
                <w:br/>
              </w:t>
            </w:r>
          </w:p>
          <w:p>
            <w:pPr>
              <w:pStyle w:val="indent"/>
            </w:pPr>
            <w:r>
              <w:rPr>
                <w:rFonts w:ascii="微软雅黑" w:hAnsi="微软雅黑" w:eastAsia="微软雅黑" w:cs="微软雅黑"/>
                <w:color w:val="000000"/>
                <w:sz w:val="20"/>
                <w:szCs w:val="20"/>
              </w:rPr>
              <w:t xml:space="preserve">
                参考航班：CA865 北京 - 马德里  07:23 - 12:45   飞行约12小时
                <w:br/>
                抵达马德里后，专车接机。游览【马德里皇宫】*（入内游览时间：1.5小时左右），皇宫又称东方宫，现今已不是皇室居住地，但仍是国王接待国宾的主要场所。在皇宫内游览，每个厅室内部的装饰都不相同，从洛可可、巴洛克各种各样的风格，让你大饱眼福。
                <w:br/>
                温馨提示：
                <w:br/>
                ①【马德里皇宫】团队门票需申请预约，以实际获批的参观时间为准，可能与行程预排时间不符，敬请谅解！
                <w:br/>
                ②若预约未获批或遇王室活动与政事关闭不能参观，将调整为入内参观【普拉多博物馆】，敬请谅解！
                <w:br/>
                ③若遇【马德里皇宫】或者【普拉多博物馆】均预约不上，退门票12 欧/人，敬请谅解！
                <w:br/>
                【太阳门广场】（游览时间：约20分钟），太阳门广场中间是“零公里地标”，也是伊比利亚半岛的正中心标志；
                <w:br/>
                【马约尔广场】（游览时间：约20分钟），广场的四周都被建筑包围着，还有许多贩卖当地小吃的商铺，在这里，相信您一定可以体验到“做一日马德里人”的感受；
                <w:br/>
                夜宿塞戈维亚附近。
                <w:br/>
                交通：飞机/旅游大巴
                <w:br/>
                景点：马德里皇宫、太阳门广场、马约尔广场
                <w:br/>
                到达城市：塞戈维亚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塞戈维亚Segovia-387KM-卡塞雷斯Caceres【西班牙】
                <w:br/>
              </w:t>
            </w:r>
          </w:p>
          <w:p>
            <w:pPr>
              <w:pStyle w:val="indent"/>
            </w:pPr>
            <w:r>
              <w:rPr>
                <w:rFonts w:ascii="微软雅黑" w:hAnsi="微软雅黑" w:eastAsia="微软雅黑" w:cs="微软雅黑"/>
                <w:color w:val="000000"/>
                <w:sz w:val="20"/>
                <w:szCs w:val="20"/>
              </w:rPr>
              <w:t xml:space="preserve">
                早餐后，参观游览【塞戈维亚】（含官导，游览时间：约1小时）一座古老精致的小城，因2000年历史的古罗马高架渠而闻名于世，古城和高架渠一起被列为世界文化遗产。
                <w:br/>
                【罗马渡槽】（游览不少于15分钟）,塞戈维亚古罗马水道桥位于西班牙塞哥维亚城，建于公元一世纪末至二世纪初，全长 728 米，有双层拱，共有 167 座拱门，被联合国列入世界文化遗产。
                <w:br/>
                【塞戈维亚大教堂】外观（游览不少于 15 分钟）,塞戈维亚大教堂有“大教堂中的贵妇”的美誉，是西班牙修建的最后一座。随后搭乘大巴前往卡塞雷斯。
                <w:br/>
                【烤乳猪百年老字号 Candido 餐厅】特别安排去当地最著名的百年老字号餐厅 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夜宿卡塞雷斯附近。
                <w:br/>
                交通：旅游大巴
                <w:br/>
                景点：塞戈维亚、罗马渡槽、塞戈维亚大教堂、烤乳猪百年老字号 Candido 餐厅
                <w:br/>
                到达城市：塞戈维亚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卡塞雷斯Caceres -300公里-里斯本Lisbon【葡萄牙】
                <w:br/>
              </w:t>
            </w:r>
          </w:p>
          <w:p>
            <w:pPr>
              <w:pStyle w:val="indent"/>
            </w:pPr>
            <w:r>
              <w:rPr>
                <w:rFonts w:ascii="微软雅黑" w:hAnsi="微软雅黑" w:eastAsia="微软雅黑" w:cs="微软雅黑"/>
                <w:color w:val="000000"/>
                <w:sz w:val="20"/>
                <w:szCs w:val="20"/>
              </w:rPr>
              <w:t xml:space="preserve">
                早餐后，参观游览【卡塞雷斯】（游览不少于1小时）,世界文化遗产城市。卡塞雷斯老城(Caceres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里斯本】,葡萄牙的首都，依海而建的七丘之城，这座城市保留了大量有年代感和历史感的大航海时期建筑。【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夜宿里斯本附近。
                <w:br/>
                交通：旅游大巴
                <w:br/>
                景点：卡塞雷斯、里斯本、贝伦塔、航海发现纪念碑、圣热罗尼姆修道院和教堂、葡式蛋挞、4月25日大桥、罗西奥广场、自由大道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里斯本Lisbon - 约28公里 - 辛特拉Sintra - 约18公里 - 罗卡角Roca - 约16公里 - 卡斯卡伊斯Cascais - 约157公里 - 埃武拉Evora【葡萄牙】
                <w:br/>
              </w:t>
            </w:r>
          </w:p>
          <w:p>
            <w:pPr>
              <w:pStyle w:val="indent"/>
            </w:pPr>
            <w:r>
              <w:rPr>
                <w:rFonts w:ascii="微软雅黑" w:hAnsi="微软雅黑" w:eastAsia="微软雅黑" w:cs="微软雅黑"/>
                <w:color w:val="000000"/>
                <w:sz w:val="20"/>
                <w:szCs w:val="20"/>
              </w:rPr>
              <w:t xml:space="preserve">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【罗卡角】（游览不少于30分钟）,里斯本西郊的海边，参观“大陆的尽头、海洋的开始”ROCA角和记载精确经纬度的纪念碑。眺望无际的大西洋，呼吸着清新的海风，令人心旷神怡。
                <w:br/>
                【卡斯卡伊斯】（游览不少于1小时）,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夜宿埃武拉附近。
                <w:br/>
                交通：旅游大巴
                <w:br/>
                景点：辛特拉、辛特拉王宫、罗卡角、卡斯卡伊斯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埃武拉Evora - 约325公里 - 塞维利亚Sevilla【西班牙】
                <w:br/>
              </w:t>
            </w:r>
          </w:p>
          <w:p>
            <w:pPr>
              <w:pStyle w:val="indent"/>
            </w:pPr>
            <w:r>
              <w:rPr>
                <w:rFonts w:ascii="微软雅黑" w:hAnsi="微软雅黑" w:eastAsia="微软雅黑" w:cs="微软雅黑"/>
                <w:color w:val="000000"/>
                <w:sz w:val="20"/>
                <w:szCs w:val="20"/>
              </w:rPr>
              <w:t xml:space="preserve">
                【埃武拉】（游览不少于1小时）,游览列入联合国文化遗产的小城Evora,是个保存完好的中世纪小城，有着窄窄的石板路，老式的房子，还有古罗马遗址。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器乐于一体的西班牙艺术瑰宝，感受忧郁哀伤、狂热奔放合二为一的音乐风格与独特的舞蹈形式构筑成的强大魅力。
                <w:br/>
                夜宿塞维利亚附近。
                <w:br/>
                交通：旅游大巴
                <w:br/>
                景点：埃武拉、塞维利亚、塞维利亚西班牙广场、塞维利亚大教堂、黄金塔、塞维利亚斗牛场、佛朗明戈表演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塞维利亚Sevilla - 约130公里 - 龙达Ronda - 约94公里 - 米哈斯Mijas - 约155公里 - 格拉纳达Granada【西班牙】
                <w:br/>
              </w:t>
            </w:r>
          </w:p>
          <w:p>
            <w:pPr>
              <w:pStyle w:val="indent"/>
            </w:pPr>
            <w:r>
              <w:rPr>
                <w:rFonts w:ascii="微软雅黑" w:hAnsi="微软雅黑" w:eastAsia="微软雅黑" w:cs="微软雅黑"/>
                <w:color w:val="000000"/>
                <w:sz w:val="20"/>
                <w:szCs w:val="20"/>
              </w:rPr>
              <w:t xml:space="preserve">
                【龙达】（含官导，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夜宿格拉纳达附近。
                <w:br/>
                交通：旅游大巴
                <w:br/>
                景点：龙达官导、龙达新桥、龙达斗牛场、米哈斯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格拉纳达Granada - 约202公里 - 科尔多瓦Cordoba【西班牙】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夜宿科尔多瓦/格拉纳达附近。
                <w:br/>
                交通：旅游大巴
                <w:br/>
                景点：格拉纳达、阿尔罕布拉宫、科尔多瓦、科尔多瓦大清真寺、古罗马桥、百花巷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科尔多瓦Cordoba   - 巴塞罗那Barcelona【西班牙】
                <w:br/>
              </w:t>
            </w:r>
          </w:p>
          <w:p>
            <w:pPr>
              <w:pStyle w:val="indent"/>
            </w:pPr>
            <w:r>
              <w:rPr>
                <w:rFonts w:ascii="微软雅黑" w:hAnsi="微软雅黑" w:eastAsia="微软雅黑" w:cs="微软雅黑"/>
                <w:color w:val="000000"/>
                <w:sz w:val="20"/>
                <w:szCs w:val="20"/>
              </w:rPr>
              <w:t xml:space="preserve">
                参考列车时间：待告
                <w:br/>
                早餐后，搭乘AVE列车前往巴塞罗那。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【火腿餐】西班牙的火腿带着独特的橡木果风味，贵为西班牙国宝级的美食，来到西班牙一定要品尝一次地道的火腿餐。
                <w:br/>
                夜宿巴塞罗那附近。
                <w:br/>
                交通：AVE列车、旅游大巴
                <w:br/>
                景点：巴塞罗那、国家宫、哥伦布广场纪念碑、巴塞罗那旧港、火腿餐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巴塞罗那Barcelona【西班牙】
                <w:br/>
              </w:t>
            </w:r>
          </w:p>
          <w:p>
            <w:pPr>
              <w:pStyle w:val="indent"/>
            </w:pPr>
            <w:r>
              <w:rPr>
                <w:rFonts w:ascii="微软雅黑" w:hAnsi="微软雅黑" w:eastAsia="微软雅黑" w:cs="微软雅黑"/>
                <w:color w:val="000000"/>
                <w:sz w:val="20"/>
                <w:szCs w:val="20"/>
              </w:rPr>
              <w:t xml:space="preserve">
                今日亮点：在巴塞罗那绚丽的建筑艺术中感受城市魅力，漫步市中心的感恩大道，体会这座地中海城市的阳光与浪漫。
                <w:br/>
                【米拉之家】入内（游览不少于1.5小时）,高迪私人住宅的“封笔之作”。波浪形的外观，是由白色的石材砌出的外墙，扭曲回绕的铁条和铁板构成的阳台栏杆还有宽大的窗户。
                <w:br/>
                【巴特罗之家】入内（游览不少于1.5小时）,巴特罗公寓与高迪设计的其他建筑不同，它的外墙全部是由蓝色和绿色的陶瓷装饰，一种奇诡的颜色组合，远望去颇像印象派画家的调色盘，但色彩很和谐。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【英格列斯百货公司】：作为西班牙零售业巨擘的英格列斯百货已成为马德里购物者的宠儿，而百货商场的绿色三角符号，也早已成了西班牙人耳熟能详的百货品牌（自由活动约2小时）。
                <w:br/>
                夜宿巴塞罗那附近。
                <w:br/>
                交通：旅游大巴
                <w:br/>
                景点：米拉之家、巴特罗之家、圣家族大教堂、奎尔公园、英格列斯百货公司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巴塞罗那Barcelona-上海Shanghai
                <w:br/>
              </w:t>
            </w:r>
          </w:p>
          <w:p>
            <w:pPr>
              <w:pStyle w:val="indent"/>
            </w:pPr>
            <w:r>
              <w:rPr>
                <w:rFonts w:ascii="微软雅黑" w:hAnsi="微软雅黑" w:eastAsia="微软雅黑" w:cs="微软雅黑"/>
                <w:color w:val="000000"/>
                <w:sz w:val="20"/>
                <w:szCs w:val="20"/>
              </w:rPr>
              <w:t xml:space="preserve">
                参考航班：CA578  巴塞罗那 - 上海   12:40 - 06:55+1   飞行约12小时
                <w:br/>
                早餐后，整理行李，送往机场跟着领队办理退税和出境手续，准备回国。请务必将护照，往返登机牌交给领队，用于团队销签
                <w:br/>
                交通：旅游大巴/飞机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上海Shanghai - 南京Nanjing
                <w:br/>
              </w:t>
            </w:r>
          </w:p>
          <w:p>
            <w:pPr>
              <w:pStyle w:val="indent"/>
            </w:pPr>
            <w:r>
              <w:rPr>
                <w:rFonts w:ascii="微软雅黑" w:hAnsi="微软雅黑" w:eastAsia="微软雅黑" w:cs="微软雅黑"/>
                <w:color w:val="000000"/>
                <w:sz w:val="20"/>
                <w:szCs w:val="20"/>
              </w:rPr>
              <w:t xml:space="preserve">
                乘坐大巴车，从上海到南京，结束此次美好的行程。
                <w:br/>
                交通：旅游大巴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AVE列车二等座。
                <w:br/>
                2、申根旅游签证（ADS）随团进出，不允许擅自离团。
                <w:br/>
                3、8晚境外常规4星级酒店住宿，1晚5星住宿，酒店含早餐，单房差5200元/人。
                <w:br/>
                4、17顿境外用餐（中餐餐标：7菜一汤，平均餐标18欧元/餐标准。包含3顿特色餐：1次葡式蛋挞，1次海鲜饭,1次火腿餐,1次烤乳猪餐）。
                <w:br/>
                5、行程所列明的交通：当地旅游巴士。
                <w:br/>
                6、行程所列景点门票：米拉之家（官导），巴特罗之家（官导）、圣家族大教堂（官导），奎尔公园（官导）,佛拉明戈歌舞表演，马德里皇宫（官导），塞戈维亚（官导），阿尔罕布拉宫（官导），龙达（官导）。
                <w:br/>
                7、全程中文优秀领队兼导游服务。
                <w:br/>
                8、导游及司机的小费。
                <w:br/>
                9、境外旅游意外30万伤害保险。
                <w:br/>
                10、全程WIFI2人一台。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1）出发前29日至15日，团费总额的20%
                <w:br/>
                  2）出发前14日至7日，团费总额的50% 
                <w:br/>
                  3）出发前6日至4日，团费总额的70%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2025-06-05T20:03:44+08:00</dcterms:created>
  <dcterms:modified xsi:type="dcterms:W3CDTF">2025-06-05T20:03:44+08:00</dcterms:modified>
</cp:coreProperties>
</file>

<file path=docProps/custom.xml><?xml version="1.0" encoding="utf-8"?>
<Properties xmlns="http://schemas.openxmlformats.org/officeDocument/2006/custom-properties" xmlns:vt="http://schemas.openxmlformats.org/officeDocument/2006/docPropsVTypes"/>
</file>