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青海+甘肃·梦回千年+兰州+西宁青海湖二郎剑+茶卡盐湖+察尔汗盐湖+大柴旦翡翠湖+莫高窟+鸣沙山月牙泉+荒漠艺术基地+嘉峪关+张掖丹霞地质公园 8天7晚跟团游行程单</w:t>
      </w:r>
    </w:p>
    <w:p>
      <w:pPr>
        <w:jc w:val="center"/>
        <w:spacing w:after="100"/>
      </w:pPr>
      <w:r>
        <w:rPr>
          <w:rFonts w:ascii="微软雅黑" w:hAnsi="微软雅黑" w:eastAsia="微软雅黑" w:cs="微软雅黑"/>
          <w:sz w:val="20"/>
          <w:szCs w:val="20"/>
        </w:rPr>
        <w:t xml:space="preserve">「12人团丨1+1车丨莫高窟正常票」单人出行包拼房+6晚网评4钻+升级1晚国际5钻温德姆酒店+可自费升级网评五钻酒店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GS1747099400fq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甄选住宿：6晚携程4钻甄选酒店+免费升级1晚国际5钻温德姆酒店；
                <w:br/>
                优选景区：摒弃鸡肋景点，优选经典大IP，莫高窟保证正常票；
                <w:br/>
                关于用车：精心安排超豪华的1+1定制头等舱，舒适，奢华，给足您排面儿;
                <w:br/>
                美食味蕾：包厢用餐，定制特色菜单，让您一次将西北美食吃到爽;
                <w:br/>
                匠心定制：特别赠送【高原祈福】+整团【湖景航拍】+【西北记忆】;
                <w:br/>
                贴心安排：蜜月惊喜+寿星尊享+节日好礼+贴心伴手礼（神秘好礼，敬请期待......）;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6.0193392425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站/兰州西站后，我社赠送接机/站服务，接机/站为专车师傅接机/站（期间无导游），送往市区入住酒店，抵达酒店后自行办理入住手续（报客人名字前台拿房），入住后自由活动：网红打卡点推荐：甘肃省博物馆（需要提前自行预约，周一闭馆），甘肃简牍博物馆（周一闭馆），敦煌艺术馆（周一闭馆），中山桥，黄河风情线，黄河楼，兰州老街。
                <w:br/>
                特色美食街推荐：正宁路，大众巷星光夜市，南关民族夜市，五一夜市
                <w:br/>
                【友情提醒】目的地赠送24H免费专车接送机（站），详细说明：
                <w:br/>
                1、客人出发的前一天，我社导游和接送人员会通过短信或电话联系您，请您保持手机畅通，抵达酒店后在前台报“客人姓名”办理入住手续，仅需要自己交押金。上述赠送的接送机或接送站服务均支持使用时间和使用日期可任意更改，提前或是延后使用都没有任何限制，但是每个订单抵达和返程只提供免费接送机（站）一次，出站等待时间不超过30分钟。
                <w:br/>
                2.接送机（站）服务为赠送服务，不用不退！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兰州市区4钻：兰州正宁路智选假日酒店、维也纳国际酒店(兰州中心高铁西客站店)、晋坤酒店、兰州宇阳国际酒店、维也纳国际酒店(兰州安宁砂之船黄河之滨店)等   兰州市区5钻：兰州海悦温德姆酒店、兰州中山林茂御酒店、兰州中心黄河·隐然水岸河景酒店 、蘭莓·颐华酒店、兰州老街璞硯酒店等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兰州-250KM(约3H)西宁-160KM(约2.5H)青海湖二郎剑-160KM(约2.5H)-茶卡镇
                <w:br/>
              </w:t>
            </w:r>
          </w:p>
          <w:p>
            <w:pPr>
              <w:pStyle w:val="indent"/>
            </w:pPr>
            <w:r>
              <w:rPr>
                <w:rFonts w:ascii="微软雅黑" w:hAnsi="微软雅黑" w:eastAsia="微软雅黑" w:cs="微软雅黑"/>
                <w:color w:val="000000"/>
                <w:sz w:val="20"/>
                <w:szCs w:val="20"/>
              </w:rPr>
              <w:t xml:space="preserve">
                早餐后，兰州出发，途经西宁，跟西宁进出的团友汇合，一起开启我们的大西北之旅吧！我们乘车出发，途径【日月山】（车览），沿着文成公主当年的脚步，走过公主眼泪幻化而成的【倒淌河】（途径），我们怀揣着满腔的热情，抵达青海湖，享用午餐，特别安排---青海土火锅。
                <w:br/>
                午餐后参观【青海湖二郎剑景区，游览约2H】（仅含景区首道大门票，不含小交通，小交通非必消），青海湖地处青海高原的东北部，是我国第一大内陆湖泊，也是我国最大的咸水湖，素有“高原明珠”之称。参观结束后，咱们继续穿越青海湖沿线，途径黑马河，翻越海拔3817的橡皮山，晚上入住茶卡镇。
                <w:br/>
                交通：汽车
                <w:br/>
                景点：青海湖二郎剑景区
                <w:br/>
                购物点：无
                <w:br/>
                自费项：小火车120元/人； 游船140-180元/人（湖面观光30分钟/湖面观光50分钟）
                <w:br/>
                到达城市：海西茶卡盐湖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茶卡镇4钻：茶卡盐湖金恒基大酒店、茶卡盐湖锦天世纪大酒店、茶卡盐湖天域假日酒店 、维也纳酒店(茶卡盐湖店)、茶卡晚枫酒店等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茶卡镇-茶卡盐湖-450KM(约5H)-察尔汗盐湖-105KM(约1.5H)-格尔木
                <w:br/>
              </w:t>
            </w:r>
          </w:p>
          <w:p>
            <w:pPr>
              <w:pStyle w:val="indent"/>
            </w:pPr>
            <w:r>
              <w:rPr>
                <w:rFonts w:ascii="微软雅黑" w:hAnsi="微软雅黑" w:eastAsia="微软雅黑" w:cs="微软雅黑"/>
                <w:color w:val="000000"/>
                <w:sz w:val="20"/>
                <w:szCs w:val="20"/>
              </w:rPr>
              <w:t xml:space="preserve">
                早餐后，我们乘车前往茶卡盐湖，不久，一大片白色的盐湖的出现在我们的视野，映入眼帘的是水天一色的【茶卡盐湖，游览约3H】（仅含景区首道大门票，不含小交通），湖面一片洁白，容秀丽、壮美于一体，被国家旅游地理杂志评为“人一生必去的55个地方”之一，茶卡盐湖面积空旷、地势平坦，湖面极具有强烈的反射能力，游客可以在盐湖中拍摄各种美丽，光着脚丫和盐湖来一次亲密接触。
                <w:br/>
                中午，乘车前往格尔木，游玩【察尔汗盐湖，游览约2H】（仅含景区首道大门票，不含小交通），察尔汗盐湖位是中国最大的盐湖，也是世界上最著名的内陆盐湖之一，青藏铁路穿行而过，"察尔汗"是蒙古语，意为"盐泽"。盐湖周围地势平坦，荒漠无边，但风景奇特，整个湖面好像是一片刚刚耕耘过的沃土，又像是鱼鳞，一层一层，一浪一浪。
                <w:br/>
                游玩结束后，享用特色晚餐-盐湖风情餐。
                <w:br/>
                晚餐后，前往格尔木入住酒店。
                <w:br/>
                温馨提示：
                <w:br/>
                1.当日不含中餐，敬请自理。
                <w:br/>
                2.格尔木因为地域条件有限，住宿条件不能同比其他地域的酒店，敬请谅解！
                <w:br/>
                交通：汽车
                <w:br/>
                景点：茶卡盐湖、察尔汗盐湖
                <w:br/>
                购物点：无
                <w:br/>
                自费项：天空壹号60元/人（全程）； 茶卡天空之境小火车单程50元/人（往返100元/人）、察尔汗盐湖区间车60元/人【必乘区间】
                <w:br/>
                到达城市：格尔木市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格尔木4钻：格尔木莱卡酒店、格尔木玲珑湾酒店、Urba柏纳酒店(格尔木盐湖广场店)、格尔木市黄河国际大酒店、美豪酒店(格尔木店)等   格尔木5钻：格尔木丽呈华廷酒店  青海格尔木中浩希尔顿逸林酒店 格尔木凯邦大酒店等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格尔木-220KM(约3H)-大柴旦翡翠湖380KM(约4.5H)-敦煌
                <w:br/>
              </w:t>
            </w:r>
          </w:p>
          <w:p>
            <w:pPr>
              <w:pStyle w:val="indent"/>
            </w:pPr>
            <w:r>
              <w:rPr>
                <w:rFonts w:ascii="微软雅黑" w:hAnsi="微软雅黑" w:eastAsia="微软雅黑" w:cs="微软雅黑"/>
                <w:color w:val="000000"/>
                <w:sz w:val="20"/>
                <w:szCs w:val="20"/>
              </w:rPr>
              <w:t xml:space="preserve">
                早餐后，我们开启今天的旅程，乘车前往大柴旦，游玩【大柴旦翡翠湖，游览约2H】（仅含景区首道大门票，不含小交通，小交通非必消），是一个因丰富的含盐量而形成的天然美景，这些深浅不一的盐池宛如一块块晶莹剔透的翡翠，湖水在阳光下清澈湛蓝，色如翡翠，因此得名翡翠湖，翡翠湖的颜色和湖中所含的矿物质浓度以及天气情况相关，不同的时间段翡翠湖的颜色会有所不同。参观结束后前往餐厅享用特色午餐-高原翡翠宴。
                <w:br/>
                午餐后，穿越沙漠戈壁，前往我们的“大敦煌”，抵达敦煌后，入住酒店，后根据时间可自由活动。
                <w:br/>
                交通：汽车
                <w:br/>
                景点：翡翠湖
                <w:br/>
                购物点：无
                <w:br/>
                自费项：翡翠湖区间车60元/人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敦煌4钻：敦煌富国酒店、敦煌市沙州景华大酒店、敦煌金曼国际酒店、敦煌桓栋国际大酒店、敦煌富丽华国际大酒店等   敦煌5钻：敦煌万盛国际饭店  敦煌天河大酒店  敦煌国际酒店   敦煌阳光沙州大酒店 敦煌阳光沙州大酒店等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敦煌-莫高窟（保证正常票）-鸣沙山月牙泉
                <w:br/>
              </w:t>
            </w:r>
          </w:p>
          <w:p>
            <w:pPr>
              <w:pStyle w:val="indent"/>
            </w:pPr>
            <w:r>
              <w:rPr>
                <w:rFonts w:ascii="微软雅黑" w:hAnsi="微软雅黑" w:eastAsia="微软雅黑" w:cs="微软雅黑"/>
                <w:color w:val="000000"/>
                <w:sz w:val="20"/>
                <w:szCs w:val="20"/>
              </w:rPr>
              <w:t xml:space="preserve">
                早餐后，根据莫高窟场次的预约时间，参观人类艺术宝库【莫高窟，游览约4H】（含正常票）。莫高窟又名“千佛洞”，是最有价值的人类艺术宝库，被誉为20世纪最有价值的文化发现、“东方卢浮宫”，坐落在河西走廊西端的敦煌，以精美的壁画和塑像闻名于世。参观结束后享用午餐。特别安排-丝路飞天宴。
                <w:br/>
                午餐后参观【鸣沙山月牙泉，游览约4H】（仅含景区首道大门票，不含小交通，小交通非必消），月牙泉处于鸣沙山环抱之中，其形酷似一弯新月而得名，鸣沙山为流沙积成，因沙动成响而得名。
                <w:br/>
                温馨提示：
                <w:br/>
                1、当天行程不含晚餐，游客请自理！美食推荐：烤羊排、虹鳟鱼、烧壳子、粉蒸牛羊肉……
                <w:br/>
                2、鸣沙山月牙泉与莫高窟的游览顺序，以旅行社预约的莫高窟日期场次情况做出相应调整，一切以保证莫高窟的参观为核心。
                <w:br/>
                3.特别说明，鸣沙山门票三天内有效，喜欢拍照打卡的朋友可以自行在第四天下午进鸣沙山，第五天可以再次跟随团队二进。
                <w:br/>
                4、莫高窟注意事项：需提前3天以上提供名单，保证正常票，如出不到正常票，我社承诺退800元/人（按正常成人报名游客）、退500元/人（按半票报名游客）、退200元/人（按免票报名游客）儿童不含门票，如遇未出上莫高窟票，则无任何费用可退；
                <w:br/>
                5、报名时请提前提供特殊证件（如军官证，学生证，残疾证，退役军人证等，若预约时未提供特殊证件，则不享受优惠，不以此作为投诉点，请悉知！）
                <w:br/>
                交通：汽车
                <w:br/>
                景点：莫高窟、鸣沙山月牙泉
                <w:br/>
                购物点：无
                <w:br/>
                自费项：敦煌烤全羊1880元/只起、又见敦煌318元起/人、鸣沙山骆驼100元/人-120元/人、鸣沙山鞋套15元/双、鸣沙山滑沙25元/人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敦煌4钻：敦煌富国酒店、敦煌市沙州景华大酒店、敦煌金曼国际酒店、敦煌桓栋国际大酒店、敦煌富丽华国际大酒店等   敦煌5钻：敦煌万盛国际饭店  敦煌天河大酒店  敦煌国际酒店   敦煌阳光沙州大酒店 敦煌阳光沙州大酒店等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敦煌-120KM(约1.5H)-瓜州荒漠艺术基地-300KM(约4H)-嘉峪关关城-张掖
                <w:br/>
              </w:t>
            </w:r>
          </w:p>
          <w:p>
            <w:pPr>
              <w:pStyle w:val="indent"/>
            </w:pPr>
            <w:r>
              <w:rPr>
                <w:rFonts w:ascii="微软雅黑" w:hAnsi="微软雅黑" w:eastAsia="微软雅黑" w:cs="微软雅黑"/>
                <w:color w:val="000000"/>
                <w:sz w:val="20"/>
                <w:szCs w:val="20"/>
              </w:rPr>
              <w:t xml:space="preserve">
                早餐后，乘车前往嘉峪关，途经瓜州游览【瓜州荒漠艺术基地，游览约1H】，主要网红打卡点有【大地之子】、【海市蜃楼-无界】等景点（特别说明：目前免费，如后期因当地政策变更产生费用，敬请自理），抵达嘉峪关后前往古代“丝绸之路”的交通要塞【嘉峪关关城，游览约2H】（仅含景区首道大门票,不含小交通），嘉峪关被称为“天下第一雄关”，是举世闻名的万里长城西端险要关隘，也是长城保存最完整的一座雄关这里是古丝绸之路的交通要道。
                <w:br/>
                游玩结束后享用特色午餐--塞北雄关宴，后前往张掖，入住酒店。
                <w:br/>
                温馨提示：
                <w:br/>
                1.当天行程不含晚餐，敬请自理
                <w:br/>
                【关于瓜州旅游服务区】：途中会经过带卫生间的休息站—瓜州服务区，有当地商贩在此兜售商品，非我社指定购物店，建议客人不要购买，以免造成不必要的误会.
                <w:br/>
                交通：汽车
                <w:br/>
                景点：瓜州荒漠艺术基地、嘉峪关关城
                <w:br/>
                购物点：无
                <w:br/>
                自费项：嘉峪关区间车20元/人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张掖4钻：丝路瑞华酒店(张掖西高铁站店)、张掖建诚假日酒店、宜尚酒店(张掖西站钟鼓楼店)、恒达丽景酒店(张			  掖西站店）、张掖公航旅·祁连明珠酒店等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张掖七彩丹霞-510KM(约6.5H)-兰州
                <w:br/>
              </w:t>
            </w:r>
          </w:p>
          <w:p>
            <w:pPr>
              <w:pStyle w:val="indent"/>
            </w:pPr>
            <w:r>
              <w:rPr>
                <w:rFonts w:ascii="微软雅黑" w:hAnsi="微软雅黑" w:eastAsia="微软雅黑" w:cs="微软雅黑"/>
                <w:color w:val="000000"/>
                <w:sz w:val="20"/>
                <w:szCs w:val="20"/>
              </w:rPr>
              <w:t xml:space="preserve">
                早餐后，乘车前往张掖【七彩丹霞景区，游览约3H】（含景区首道大门票，含区间车），七彩丹霞是丝绸之路旅游带上的一颗璀璨明珠，是中国北方干旱地区发育最典型的丹霞地貌，也是国内唯一的丹霞地貌与彩色丘陵景观高度复合区，置身其中，恍若进入了一个色彩斑斓的童话世界。
                <w:br/>
                游览结束后享用特色午餐-七彩丹霞宴，后前往兰州/西宁入住酒店。
                <w:br/>
                【温馨提示】:
                <w:br/>
                1.本行程6.25-8.25月我们将从张掖、途径门源前往兰州（关于门源：这里以百里花海而闻名，其景点最佳观赏季节为6月底8月初，此时间段我们将在门源选择合适的位置停车拍照，停车打卡时间不超过30分钟）；其他时间段我们将从张掖，途径武威前往兰州（如果当团有西宁进出的客人，我们会选择从张掖-途径门源-途径西宁-抵达兰州）；以上说明请在报名时悉知，不接受以此作为投诉点!
                <w:br/>
                2.因西北线路车程长，不确定因素较多，不接受游客预订当日返程的大交通！若误机/站，游客自行负责，我社概不承担!
                <w:br/>
                3.当天行程不含晚餐，敬请自理!
                <w:br/>
                交通：汽车
                <w:br/>
                景点：七彩丹霞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兰州市区4钻：兰州正宁路智选假日酒店、维也纳国际酒店(兰州中心高铁西客站店)、晋坤酒店、兰州宇阳国际酒店、维也纳国际酒店(兰州安宁砂之船黄河之滨店)等   兰州市区5钻：兰州海悦温德姆酒店、兰州中山林茂御酒店、兰州中心黄河·隐然水岸河景酒店 、蘭莓·颐华酒店、兰州老街璞硯酒店等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因机场离兰州市区80KM,行车约需要90分钟。我们会提前4H安排送机服务。
                <w:br/>
                【温馨提示】
                <w:br/>
                1.近期机场安检严格，加上市区交通拥堵，为保证您不误飞机，请预留足够的时间前往机场/火车站。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往返交通：出发地-兰州往返经济舱折扣机票（一经出票如遇退票需承担相应损失）；
                <w:br/>
                出发地-兰州往返高铁二等座
                <w:br/>
                ▶ 接送说明：接送站免费赠送根据人数另安排车型，安排专人专车服务，团队导游接送、散客由接送组负责接送，			自愿取消安排接送服务费用不退！
                <w:br/>
                ▶ 旅游交通：1人出行也保证1+1豪华座驾1-6人 安排超豪华的9座1+1，7-12人安排独家定制的17座高奢1+1，12人封顶
                <w:br/>
                ▶ 门	票：包含：青海湖二郎剑、茶卡盐湖、察尔汗盐湖、大柴旦翡翠湖、莫高窟正常票，鸣沙山月牙泉、
                <w:br/>
                嘉峪关关城、张掖七彩丹霞地质公园（含区间）以上景区仅含首道门票。
                <w:br/>
                ▶ 住宿标准：6晚网评4钻甄选酒店+免费升级1晚国际5钻温德姆酒店；可自费升级4晚网评五钻酒店（不				接受指定酒店）【升级后为5晚网评5钻+2晚网评4钻】；
                <w:br/>
                此行程均不承诺拼房，单人全程需自补房差，豪标、尊奢均不接受指定酒店；
                <w:br/>
                西北受经济条件影响，各方面比较落后，同档次酒店要相对内地酒店要低一个档次。
                <w:br/>
                ▶ 用餐标准：含7早餐6正餐；早餐为酒店餐厅用餐或路早，不用不退；正餐安排6大特色餐，餐标60元/人/正，正			餐12人一桌，10菜1汤，根据用餐人数酌情减少菜品数
                <w:br/>
                ▶ 导游服务：1人也安排持证中文导游服务
                <w:br/>
                ▶ 儿童标准：按儿童报名，仅含旅游目的地旅游车位费、正餐半餐费用及导游服务费、往返交通（飞机2-11周岁）
                <w:br/>
                不占床的儿童赠送早餐；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3、行程中未提到的其它费用：如门票、游船（轮）、观光车、电瓶车、讲解费等费用。 
                <w:br/>
                4、行程之外自由活动期间的餐食费用及交通费用
                <w:br/>
                5、因交通延误、取消等意外事件或战争、罢工、自然灾害等不可抗力导致的额外费用；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景区娱乐项目</w:t>
            </w:r>
          </w:p>
        </w:tc>
        <w:tc>
          <w:tcPr/>
          <w:p>
            <w:pPr>
              <w:pStyle w:val="indent"/>
            </w:pPr>
            <w:r>
              <w:rPr>
                <w:rFonts w:ascii="微软雅黑" w:hAnsi="微软雅黑" w:eastAsia="微软雅黑" w:cs="微软雅黑"/>
                <w:color w:val="000000"/>
                <w:sz w:val="20"/>
                <w:szCs w:val="20"/>
              </w:rPr>
              <w:t xml:space="preserve">
                青海湖二郎剑	小火车120元/人；
                <w:br/>
                游船140-180元/人（湖面观光30分钟/湖面观光50分钟）	选消
                <w:br/>
                茶卡盐湖	天空壹号60元/人（全程）；
                <w:br/>
                茶卡天空之境小火车单程50元/人（往返100元/人）	必消
                <w:br/>
                大柴旦翡翠湖	区间车60元/人（全程）	选消
                <w:br/>
                察尔汗盐湖	区间车60元/人（全程）	必消
                <w:br/>
                嘉峪关关城	区间车20元/人（往返）	
                <w:br/>
                鸣沙山骆驼	100元/人-120元/人	08:00之前乘坐骆驼为120元/人
                <w:br/>
                鸣沙山鞋套	15元/双	防止砂砾落入鞋内，保持鞋内清洁
                <w:br/>
                鸣沙山滑沙	25元/人	感受在沙丘顶部一滑而下的快感
                <w:br/>
                敦煌烤全羊	1880元/只起	（品尝舌尖美味推荐餐厅：龙凤苑、齿留香、陇鑫园）
                <w:br/>
                又见敦煌	歌舞表演：普通票298元/人起（淡季）318元/人起（旺季）	
                <w:br/>
                乐动敦煌	歌舞表演：普通票298元/人起	
                <w:br/>
                敦煌盛典	大型沙漠实景演出268元/人起	
                <w:br/>
                千手千眼	歌舞表演：普通票298元/人起	
                <w:br/>
                备注：此行程为100%真纯玩，全程0购物，0套路, 0车销，除景区规定必消小交通外，以下自费均为推荐自费，完全根据采取游客自愿原则，绝无强制，请游客根据自身情况选。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1.西北车程长，途中变数较多，客人可适量自备小零食。
                <w:br/>
                2.上述内容，若景区因不可抗力因素导致无法按正常流程游览景区/用餐地点/住宿地点，旅行社按实际情况调整！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2025-05-18T20:29:48+08:00</dcterms:created>
  <dcterms:modified xsi:type="dcterms:W3CDTF">2025-05-18T20:29:48+08:00</dcterms:modified>
</cp:coreProperties>
</file>

<file path=docProps/custom.xml><?xml version="1.0" encoding="utf-8"?>
<Properties xmlns="http://schemas.openxmlformats.org/officeDocument/2006/custom-properties" xmlns:vt="http://schemas.openxmlformats.org/officeDocument/2006/docPropsVTypes"/>
</file>