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北京4晚5天跟团游行程单</w:t>
      </w:r>
    </w:p>
    <w:p>
      <w:pPr>
        <w:jc w:val="center"/>
        <w:spacing w:after="100"/>
      </w:pPr>
      <w:r>
        <w:rPr>
          <w:rFonts w:ascii="微软雅黑" w:hAnsi="微软雅黑" w:eastAsia="微软雅黑" w:cs="微软雅黑"/>
          <w:sz w:val="20"/>
          <w:szCs w:val="20"/>
        </w:rPr>
        <w:t xml:space="preserve">【皇牌亲子游18人精品团】2025年6月25日-8月20日北京5日游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2025暑期-皇牌亲子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皇牌亲子游” ——专为追求高品质旅游体验度的亲子家庭打造的纯纯玩儿产品！
                <w:br/>
                精心定制独家亲子活动，让您走进孩子们的世界，与孩子一同奔跑，感受成长快乐！
                <w:br/>
                产品以寓教于乐的方式呈现精彩和乐趣，在游玩中收获知识，传递幸福，分享快乐！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常规景区：
                <w:br/>
                故宫、八达岭长城、颐和园、天坛（含套票）、恭王府
                <w:br/>
                特色研学活动：
                <w:br/>
                科技馆——中国唯一的国家级综合性科技馆，是一个充满科技与智慧的地方，特别适合带着孩子们一起去探索，引导孩子们思考科技与生活的联系，激发他们对科技的热爱和探索精神。
                <w:br/>
                中国国家博物馆——中国国家博物馆是代表国家收藏、研究、展示、阐释中华文化代表性物证的国家最高历史文化艺术殿堂，也是国家文化客厅。
                <w:br/>
                特色景区：
                <w:br/>
                北京坊——中西合璧的建筑环绕，以展现文化艺术生活的一座开放式慢享空间，既古典又时尚的全新生活体验区北京文化新地标。外观冰丝带国家速滑馆——圆梦双奥之城，外观冰丝带。国家速滑馆是 2022年北京冬奥会北京主赛区标志性建筑场馆，拥有亚洲最大的全冰面设计，设计理念来自冰和速度结合的创意，象征速度和激情。
                <w:br/>
                前门大街——听真正的老北京故事 感受真正的老北京民俗文化。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全国各地至北京
                <w:br/>
              </w:t>
            </w:r>
          </w:p>
          <w:p>
            <w:pPr>
              <w:pStyle w:val="indent"/>
            </w:pPr>
            <w:r>
              <w:rPr>
                <w:rFonts w:ascii="微软雅黑" w:hAnsi="微软雅黑" w:eastAsia="微软雅黑" w:cs="微软雅黑"/>
                <w:color w:val="000000"/>
                <w:sz w:val="20"/>
                <w:szCs w:val="20"/>
              </w:rPr>
              <w:t xml:space="preserve">
                北京欢迎您！抵达后我社特派专职人员接您,并为您安排入住酒店。如果您抵京后时间充裕，我们建议您自行前往王府井大街，西单，东单，国贸，三里屯等商业街区逛逛，因为那里是现代北京的代表。（乘车路线可拨打12580咨询，也可以向您的导游问询）。
                <w:br/>
                温馨提示：
                <w:br/>
                1.客人抵京前一天晚20:00之前，会收到导游员的联系短信或电话，请您确保手机畅通；客人抵京前   30分钟以上，会收到接机/站司机的联系短信或电话，请您确保手机畅通
                <w:br/>
                2.此行程为散客拼团，如出现等待现象（等候时间约为一小时左右），敬请谅解！
                <w:br/>
                3.接站/机人员手持“北京旅游”红色接送旗接站/机，接站/机地点：
                <w:br/>
                    大兴国际机场：东到达口对面的“问询台”集合
                <w:br/>
                首都机场1号航站楼：1层3号门内
                <w:br/>
                首都机场2号航站楼：1层9号门内
                <w:br/>
                首都机场3号航站楼：到达口B对面服务台
                <w:br/>
                北京南站：出站口7
                <w:br/>
                北京站：出站口
                <w:br/>
                北京西站：南广场国旗杆下
                <w:br/>
                北京北站：出站口
                <w:br/>
                *24小时接送紧急联系人电话：李经理18510031290
                <w:br/>
                交通：飞机 或高铁 或大巴 以实际为准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天安门广场——中国国家博物馆——故宫博物院——恭王府——什刹海
                <w:br/>
              </w:t>
            </w:r>
          </w:p>
          <w:p>
            <w:pPr>
              <w:pStyle w:val="indent"/>
            </w:pPr>
            <w:r>
              <w:rPr>
                <w:rFonts w:ascii="微软雅黑" w:hAnsi="微软雅黑" w:eastAsia="微软雅黑" w:cs="微软雅黑"/>
                <w:color w:val="000000"/>
                <w:sz w:val="20"/>
                <w:szCs w:val="20"/>
              </w:rPr>
              <w:t xml:space="preserve">
                8：00游览景点：天安门广场（游览时间约1小时）
                <w:br/>
                参观天安门广场，天安门坐落在中华人民共和国首都北京市的中心，故宫的南端，与天安门广场以及人民英雄纪念碑、人民大会堂、中国国家博物馆隔长安街相望，占地面积4800平方米，以介乎的建筑艺术和特殊的政治地位为世人所瞩目。
                <w:br/>
                9：00参观中国国家博物馆（游览时间约1小时）（如因未约上票，替换清华艺术博物馆或动物博物馆）
                <w:br/>
                中国国家博物馆集文物征集、考古、收藏、研究、展示于一身，将系统收藏反映中国古代、近现代、当代历史的珍贵文物，并通过举办常设基本陈列和多种专题陈列，向国内外公众全面地展示与宣传中华民族的伟大历史进程与辉煌文化，介绍世界文明与优秀文化。通过高水平的历史学、考古学、文物学、博物馆学研究，不断丰富和深化人们对历史文化猛或没的理解和认识，推动博物馆事业发展。国家博物馆还将成为首都中心区供公众进行高品位的文化享受的重要场所。
                <w:br/>
                10：00游览景点：故宫博物院（约3小时）
                <w:br/>
                故宫又称紫禁城，明清两代皇家宫殿，中国古代皇家建筑之精华，被誉为世界五大宫之首！在雄伟威严的的皇家宫殿里，了解我国灿烂的历史和悠久的文化，寻找故事传说中昔日的辉煌与奢华。这里凝结着历史的烟云，记载着岁月的沧桑，这里建筑巧夺天工，辉煌壮丽，让我们在这里感受厚重的历史和文化！但是现实和理想差距太大，每天近五万人次的客流量，走马观花式的游览会特别遗憾，所以我们为您提供了【故宫无线导览耳机】，无线扩声技术，外观轻盈时尚、方便携带，人手一台，三分看，七分听，让您玩儿转故宫，不留遗憾！
                <w:br/>
                互动游戏：寻找故宫大事件。
                <w:br/>
                温馨提示：
                <w:br/>
                1.由于天安门广场及故宫游览面积比较大，游览时间较长，本日午餐时间较迟，建议自备一些点心充饥。
                <w:br/>
                2. 故宫每日限流3万人，门票常年紧张，若您近期打算出游，请尽早下单，以免门票售罄无法参观。故宫门票提前7天20:00开售，我们将在第一时间为您预约购票，全力抢票。若实在无法抢到故宫门票，则【退故宫门票改自由活动或替换其他景区】。行程游览顺序会根据故宫门票抢到的日期进行调整，请您理解。
                <w:br/>
                3.中国国家博物馆每日限流,如遇未预约上门票或者政策性闭馆时，替换清华艺术博物馆或动物博物馆
                <w:br/>
                13：00 中餐享用：宫廷御膳
                <w:br/>
                14：30游览景点：恭王府（约1.5小时）
                <w:br/>
                目前为止中国最大保存最为完整的王府，前身为清朝大贪官和珅的家，后为中国历史上第一任外交官恭亲王奕䜣的府邸。
                <w:br/>
                16:00游览景点：什刹海风景区（约1小时）
                <w:br/>
                游览冯小刚导演电影《老炮》实景拍摄地什刹海风景区，“游什刹海，看老北京”，这里有北京保存最完整的胡同，您能体验皇城根儿文化，还能参观北京最闻名的的酒吧街。
                <w:br/>
                特殊说明：当天参团限当天6：30前到京，若因火车晚点延误，导致部分景区无法正常参观，我公司不再另行安排，未产生费用在京导游现退客人。
                <w:br/>
                交通：大巴 以实际为准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八达岭长城——奥林匹克公园——近观鸟巢、水立方—科技馆——外观冰丝带国家速滑馆
                <w:br/>
              </w:t>
            </w:r>
          </w:p>
          <w:p>
            <w:pPr>
              <w:pStyle w:val="indent"/>
            </w:pPr>
            <w:r>
              <w:rPr>
                <w:rFonts w:ascii="微软雅黑" w:hAnsi="微软雅黑" w:eastAsia="微软雅黑" w:cs="微软雅黑"/>
                <w:color w:val="000000"/>
                <w:sz w:val="20"/>
                <w:szCs w:val="20"/>
              </w:rPr>
              <w:t xml:space="preserve">
                8：30游览景点：八达岭长城（约3小时）
                <w:br/>
                长城是我国古代劳动人民创造的奇迹。登上八达岭长城，可以看到脚下的长城依山就势，蜿蜒起伏，如一条不见首尾的巨龙在绵绵山岭上翻滚爬动，气势磅礴，雄伟壮观。
                <w:br/>
                互动游戏：登长城成语接龙。
                <w:br/>
                12：00午餐享用：全聚德烤鸭
                <w:br/>
                13：00游览景点：奥林匹克公园（约1.5小时）
                <w:br/>
                奥林匹克公园位于北京市朝阳区，是北京2008年奥运会的主要举办地，这里有众多的奥运会比赛场馆，和一座规模庞大的奥林匹克森林公园，是北京市旅游的地标性区域。近观2008年奥运主会场【鸟巢】和水蓝色梦幻游泳馆【水立方】外景，您可下车拍照留念。
                <w:br/>
                14：00游览景点：科技馆（约1.5小时）（如因未约上票，替换清华艺术博物馆或动物博物馆）
                <w:br/>
                中国唯一的国家级综合性科技馆，是一个充满科技与智慧的地方，特别适合带着孩子们一起去探索，引导孩子们思考科技与生活的联系，激发他们对科技的热爱和探索精神。
                <w:br/>
                16：00游览景点：外观【冰丝带国家速滑馆】，圆梦双奥之城，外观冰丝带。国家速滑馆是 2022年北京冬奥会北京主赛区标志性建筑场馆，拥有亚洲最大的全冰面设计，设计理念来自冰和速度结合的创意，象征速度和激情。
                <w:br/>
                交通：大巴 以实际为准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颐和园——外观清华、北大——天坛（含套票）——前门大街——北京坊
                <w:br/>
              </w:t>
            </w:r>
          </w:p>
          <w:p>
            <w:pPr>
              <w:pStyle w:val="indent"/>
            </w:pPr>
            <w:r>
              <w:rPr>
                <w:rFonts w:ascii="微软雅黑" w:hAnsi="微软雅黑" w:eastAsia="微软雅黑" w:cs="微软雅黑"/>
                <w:color w:val="000000"/>
                <w:sz w:val="20"/>
                <w:szCs w:val="20"/>
              </w:rPr>
              <w:t xml:space="preserve">
                8：30游览景点：颐和园（约2.5小时）
                <w:br/>
                游览世界上最大的宛如人间仙境的皇家园林，欣赏碧波荡漾的昆明湖和"层峦叠翠"的万寿山。这里曾是慈禧太后的颐养之地，也是“三山五园”前身为清漪园，是乾隆皇帝为母祝寿而修建的。咸丰年间被毁，光绪间年重建，改名为颐和园。是保存最完整的一座皇家行宫御苑。
                <w:br/>
                互动游戏：颐和园识图寻宝。
                <w:br/>
                10：30游览景点：外观京城现代最高学府清华大学或北京大学，下车拍照留念。
                <w:br/>
                12：00午餐享用：北京记忆
                <w:br/>
                13：30游览景点：天坛公园（约1.5小时，含套票）
                <w:br/>
                入内参观圜丘坛、皇穹宇、祈年殿景区。天坛公园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15：30游览景点：前门大街、北京坊（约1.5小时）
                <w:br/>
                游览前门大街老北京胡同，听真正的老北京故事，感受真正的老北京民俗文化。北京重点打造的历史风貌保护区，它保留了原汁原味的老北京风情，80多家中华老字号汇聚于此，古色古香的五牌楼，风格各异的古建筑，构成了一幅独特的古都风情画，游览大栅栏感受真正的老北京民俗文化。
                <w:br/>
                网红打卡地北京坊：北京坊作为北京文化新地标，是帝都潮人和文艺青年打卡的地方。位于正阳门外，前门大栅栏片区。以劝业场为核心，在历史原址上重修，整体保留并延续了廊房头条、廊房二条、门框胡同、三富胡同等重要地脉肌理，最大限度地保护和重塑本地块的历史原貌，展现京城古韵与时尚的碰撞，将古建筑文化和现代生活融入的很好。因为开了很多网红店铺，经常举办艺术展，现在已经变成北京文化艺术新地标，打卡的人络绎不绝。
                <w:br/>
                交通：大巴 以实际为准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北京至全国各地
                <w:br/>
              </w:t>
            </w:r>
          </w:p>
          <w:p>
            <w:pPr>
              <w:pStyle w:val="indent"/>
            </w:pPr>
            <w:r>
              <w:rPr>
                <w:rFonts w:ascii="微软雅黑" w:hAnsi="微软雅黑" w:eastAsia="微软雅黑" w:cs="微软雅黑"/>
                <w:color w:val="000000"/>
                <w:sz w:val="20"/>
                <w:szCs w:val="20"/>
              </w:rPr>
              <w:t xml:space="preserve">
                今天就要离开北京了！是否意犹未尽？那就不要留下遗憾！您可以根据您的离京时间，自由安排活动。提醒您：千万留意在约定好的时间到达集合地点，以免影响送您赴机场（车站）。返回温馨的家，结束旅途生活。
                <w:br/>
                温馨提示：请保持您的电话畅通，我社师傅会在您离京的前一天晚20点前与您联系，如未接到电话请联系接送站紧急联系人李经理18510031290。乘火车离京的客人，师傅会提前三小时以上送站，乘飞机离京的客人，师傅会提前四个小时以上送机，千万留意在约定好的时间到达集合地点，以免影响送您赴机场（车站）。
                <w:br/>
                交通：飞机 或高铁 或大巴 以实际为准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交通：北京全程空调旅游车，20%空座率。
                <w:br/>
                ● 用餐：安排4早3正（正餐为10人/桌，人数增减时，菜量相应增减，但维持餐标不变）
                <w:br/>
                全聚德烤鸭：80元/餐/人
                <w:br/>
                主菜：全聚德烤鸭壹只（甜面酱、葱丝、黄瓜条、荷叶饼）
                <w:br/>
                热菜：红烧狮子头、熘肉片、宫爆鸡丁、梅菜扣肉、红烧豆腐、肉炒洋葱、炝炒手撕菜、炒合菜 
                <w:br/>
                主食：米饭、鸭汤白菜
                <w:br/>
                宫廷御膳：50元/餐/人
                <w:br/>
                参考菜单：自制大丸子、酱爆鸡丁、黑椒鸭片、三色玉米、清炒娃娃菜	、肉沫豆腐、炝炒圆白菜、鸡蛋西红柿，汤羹：四宝鸭汤，主食：香米饭
                <w:br/>
                北京记忆：40元/餐/人
                <w:br/>
                参考菜单：热菜 红烧大鲤鱼 （或垮炖鱼）、宅门小炖肉 、宫爆鸡丁、老北京爆三样、丝瓜烧面筋、京味炒盒菜、私家白菜、肉沫溜豆腐、主食 米饭 、例汤 鸡蛋青瓜汤 
                <w:br/>
                ● 景点：行程内景区
                <w:br/>
                ● 酒店安排：指定五星酒店—北京伯豪瑞廷酒店
                <w:br/>
                ● 导游：优秀导游全程为您服务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2、景区内行程外自费娱乐项目
                <w:br/>
                3、报价包含项目外的一切其它费用
                <w:br/>
                4、因交通延误、取消等意外事件或战争、罢工、自然灾害等不可抗拒力导致的额外费用。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为散客拼团，导游有权调整景点游览前后顺序，但不影响原定标准及游览景点，如旅游期间政策性因素或遇旅行社不可控制因素（如塌方、塞车、天气、航班延误、车辆故障等原因）造成行程延误或不能完成景点游览，本社负责协助解决或退还门票款，不承担其它赔偿责任；（游览顺序调整提示）
                <w:br/>
                2、团队行程中，如您因自身原因选择中途离团，未完成部分将被视为您自行放弃，不退任何费用。提早或延后离团，均不接送机（站），根据相关规定，可中止合同，出现任何问题均与本社无关；
                <w:br/>
                3、持老年证，残疾证，学生证等证件参团的游客，需提前向导游出示相关证件;
                <w:br/>
                4、年满七十周岁以上且身体健康状况不佳,身体残障行动不便,有心理健康问题的游客报名参团，请组团社与游客签定《健康证明》并有家属或朋友陪同方可出游；
                <w:br/>
                5、行程内的自理项目团友自由选择参与，不去游玩的需在景区门口等候或下车自由活动； 
                <w:br/>
                6、行程当中特色餐，或会根据当时的情况做相应的调整；由于南北方饮食习惯不同，口味等都可能不同，部分客人可能吃不惯，敬请海涵。
                <w:br/>
                7、团费中包含每人每天一张床位，行程中团队住宿如出现单男单女时，团友应听从及配合导游安排住房，或在当地补足单房差。
                <w:br/>
                8、每天早晨请在导游指定的时间到达酒店大堂集合，请勿迟到，以免耽误其他游客行程。若因迟到导致无法随车游览，责任自负敬请谅解。
                <w:br/>
                9、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10、为防范风险，减少自然灾害、意外事故等意外事件给游客带来的损失，建议每位游客都要购买旅游意外险（我司具有中国保险监督管理委员会颁发的《保险兼业代理许可证》，游客可从业务人员处购买意外险）。
                <w:br/>
                11、我司已依法购买了旅行社责任保险，因旅行社责任引发的事故，每位国内游客最高赔偿限额30万元人民币。
                <w:br/>
                12、请您务必携带本人身份证原件，或有效的登机证件（成人身份证，小孩户口簿）。不需安排接送的游客，各地至机场往返途中一切事宜由客人自行承担，由于自身原因造成误机等事宜，旅行社不承担任何责任。
                <w:br/>
                13、请您认真填写意见单，希望通过您的意见单我们更好地监督当地的接待质量，您的意见单也将是行程中发生投诉的处理依据，恕不受理团友因虚填或不填意见书而产生的后续争议。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2025-06-07T11:45:38+08:00</dcterms:created>
  <dcterms:modified xsi:type="dcterms:W3CDTF">2025-06-07T11:45:38+08:00</dcterms:modified>
</cp:coreProperties>
</file>

<file path=docProps/custom.xml><?xml version="1.0" encoding="utf-8"?>
<Properties xmlns="http://schemas.openxmlformats.org/officeDocument/2006/custom-properties" xmlns:vt="http://schemas.openxmlformats.org/officeDocument/2006/docPropsVTypes"/>
</file>