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遇见普吉岛4晚5天（机票+酒店）行程单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PJD1749112094wu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- 普吉 9C8667（15：50-19：45）
                <w:br/>
                普吉 - 上海 9C8668（ 08：55-15：10）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上海直飞普吉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上海直飞普吉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上海-普吉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9C8667 上海 - 普吉 15：50-19：45
                <w:br/>
                自行前往机场办理登机手续，乘坐国际航班前往度假地普吉岛。
                <w:br/>
                普吉岛被人们称作“泰国珍珠”，是泰国南部的世外桃源，安达曼的清透海水、 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专人接机，前往酒店住宿。由此开始您趣味无穷的泰国旅程！！
                <w:br/>
                友情提醒：国际航班，通关手续较多，请务必于指定时间内到达机场！
                <w:br/>
                交通：飞机+车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Fishermen's Harbour Urban Resort 城市海港度假酒店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这是一个可以任性睡到自然醒的早晨，悠闲的享受酒店的美味早餐，之后您可以懒懒的躺在床上放松自我，也可以体验酒店各种设施.....
                <w:br/>
                备注：自由活动期间，请客人务必保管好财物，注意个人安全！自由活动不含正餐、不含用车、不含导游领队服务。
                <w:br/>
                交通：无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Fishermen's Harbour Urban Resort 城市海港度假酒店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这是一个可以任性睡到自然醒的早晨，悠闲的享受酒店的美味早餐，之后您可以懒懒的躺在床上放松自我，也可以体验酒店各种设施.....
                <w:br/>
                备注：自由活动期间，请客人务必保管好财物，注意个人安全！自由活动不含正餐、不含用车、不含导游领队服务。
                <w:br/>
                交通：无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Fishermen's Harbour Urban Resort 城市海港度假酒店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这是一个可以任性睡到自然醒的早晨，悠闲的享受酒店的美味早餐，之后您可以懒懒的躺在床上放松自我，也可以体验酒店各种设施.....
                <w:br/>
                备注：自由活动期间，请客人务必保管好财物，注意个人安全！自由活动不含正餐、不含用车、不含导游领队服务。
                <w:br/>
                交通：无
                <w:br/>
                到达城市：普吉岛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Fishermen's Harbour Urban Resort 城市海港度假酒店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9C8668 普吉 - 上海 08：55-15：10
                <w:br/>
                于指定时间集合（早餐打包），到了和美丽的普吉岛说再见的时候了，普吉国际机场办理相关出境手续后，等待乘机，返回目的地，结束愉快的旅程！ 
                <w:br/>
                【温馨提示】
                <w:br/>
                1.国际航班至少提前三个小时到达机场办理相关手续。
                <w:br/>
                2.自由活动期间，请客人务必保管好财物，注意个人安全！
                <w:br/>
                交通：车+飞机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1、上海往返普吉国际段经济舱机票及燃油附加费和相关税费
                <w:br/>
                2、当地空调车接送机（车型根据人数决定，自由活动除外）
                <w:br/>
                3、行程中所列酒店为大床房住宿(默认2人1间，床型可申请，但不保证）
                <w:br/>
                4、全程中文微管家服务
                <w:br/>
                5、接送机为泰语司机接送机无导游。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1）护照办理费用
                <w:br/>
                2）个人旅游意外险（建议购买）
                <w:br/>
                3）单男/单女入住单间，需要补全程房差700元。
                <w:br/>
                4）酒店内个人消费及其他另行付费项目的费用
                <w:br/>
                5）如因交通延阻、罢工、天气灾害、飞机延误、航班取消等其他不可抗力原因所导致的额外费用。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持完整有效护照首页+全款预定，一旦确认不退不改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2025-06-08T20:13:02+08:00</dcterms:created>
  <dcterms:modified xsi:type="dcterms:W3CDTF">2025-06-08T20:13:02+08:00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