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西安，华山，韩城双高5日跟团游行程单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绝美沿黄双高5日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SHX17496086099H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 绝美沿黄，选择我们的理由
                <w:br/>
                全程一车一导，12人尊奢品质团
                <w:br/>
                吃美食，住豪华，行无忧，观演出
                <w:br/>
                漫行沿黄公路景观，走进黄河两岸，细品人文韩城，欣赏地质奇观
                <w:br/>
                全天24H专车接送服务，随时待命，确保您的出行无忧，尽享尊贵便捷
                <w:br/>
                ✿ 想你的风吹到了长安，青砖黛瓦鼓楼高墙十三朝古都等你来
                <w:br/>
                兵马俑：秦始皇地下军队的震撼，一统天下的壮志雄心。
                <w:br/>
                华清宫：唐玄宗与杨贵妃的爱情传奇，长生殿的永恒誓约。
                <w:br/>
                华山：奇险天下第一山，英雄豪杰的足迹之地。
                <w:br/>
                韩城古城：司马迁的故乡，《史记》的诞生地。
                <w:br/>
                壶口瀑布：黄河的怒吼，悲壮历史篇章的见证。
                <w:br/>
                永兴坊：丝绸之路的驿站，地道陕西小吃的天堂。
                <w:br/>
                大唐不夜城：盛世唐朝的繁华再现，东方文明的象征。
                <w:br/>
                钟鼓楼广场：晨钟暮鼓，古城生活的节奏与韵律。
                <w:br/>
                回民街：美食的天堂，多元文化交融的缩影。
                <w:br/>
                慈恩寺：慈恩塔下提名处，十七人中最少年
                <w:br/>
                ✿ 精选酒店，尽享宾至如归的温馨体验
                <w:br/>
                精选网评四钻/三钻酒店，让您更加舒心，韩城升级1晚五钻酒店
                <w:br/>
                ✿ 用美食来深度了解关中特色，感受碳水之都的天花板  
                <w:br/>
                特色餐--秦始皇招待六国使臣的《秦宴》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全程一车一导，12人尊奢品质团
                <w:br/>
                吃美食，住豪华，行无忧，观演出
                <w:br/>
                漫行沿黄公路景观，走进黄河两岸，细品人文韩城，欣赏地质奇观
                <w:br/>
                全天24H专车接送服务，随时待命，确保您的出行无忧，尽享尊贵便捷
                <w:br/>
                想你的风吹到了长安，青砖黛瓦鼓楼高墙十三朝古都等你来
                <w:br/>
                兵马俑：秦始皇地下军队的震撼，一统天下的壮志雄心。
                <w:br/>
                华清宫：唐玄宗与杨贵妃的爱情传奇，长生殿的永恒誓约。
                <w:br/>
                华山：奇险天下第一山，英雄豪杰的足迹之地。
                <w:br/>
                韩城古城：司马迁的故乡，《史记》的诞生地。
                <w:br/>
                壶口瀑布：黄河的怒吼，悲壮历史篇章的见证。
                <w:br/>
                永兴坊：丝绸之路的驿站，地道陕西小吃的天堂。
                <w:br/>
                大唐不夜城：盛世唐朝的繁华再现，东方文明的象征。
                <w:br/>
                钟鼓楼广场：晨钟暮鼓，古城生活的节奏与韵律。
                <w:br/>
                回民街：美食的天堂，多元文化交融的缩影。
                <w:br/>
                慈恩寺：慈恩塔下提名处，十七人中最少年
                <w:br/>
                精选网评四钻/三钻酒店，让您更加舒心，韩城升级1晚五钻酒店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欢迎来到十三朝古都——西安！！抵达后入住酒店休息
                <w:br/>
                交通：高铁二等座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西安-兵马俑-华清宫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07:00酒店享用早餐，07:30集合出发，前往参观“世界第八大奇迹”、肃立于地下两千年之久的【秦始皇帝陵博物院】（游览时间约 2 小时 自理：兵马俑电瓶车单程 5/人），参观1、2、3 号坑，这是世界上最大的“地下军事博物馆”世界考古史上最伟大的发现之一，庞大的地下博物馆埋藏着中国第一位皇帝秦始皇陵寝的守护军队，近万人与真人真马同样大小的陶俑组成了庞大的军队，这些兵俑职责分明，军阵整齐，将军、武士、弓箭手、车士、骑兵应有尽有，不知不觉间便将你引入了战马嘶鸣，崖战在即的秦军战营，使游人无不为之震慑。中餐特别安排秦始皇统一天下后招待六国使臣的《秦宴》中餐后，让我们共同期待3D巨幕电影【秦始皇和他的地下王国】或者VR沉浸式穿越时光隧道，走进大秦墓室的【大秦印象VR体验中心】（节假日不安排,赠送项目无退费）。稍作休息后前往游览【华清宫】（游览时间约 2 小时 自理：华清宫电瓶车往返 20/人，骊山索道往返60/人）景区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唯有此地,才能承受历史得厚重，重现盛唐雄风。随后乘车前往华山，晚餐结束后入住酒店休息。
                <w:br/>
                推荐自费1：来陕西能看的沉浸式演绎《复活的军团》268元/人起
                <w:br/>
                推荐自费2：会跑的实景演艺《驼铃传奇》298元/人起
                <w:br/>
                备注：陕西景区多为国家5A级无烟无噪音景区，为更加深入的了解陕西文化，建议使用讲解耳麦，既尊重景区规定做文明旅游人，又紧跟导游步伐聆听历史的变革，不虚此行！
                <w:br/>
                交通：汽车
                <w:br/>
                到达城市：华阴市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华山-韩城古城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，07:30集合出发前往华山游客中心，游览“奇险天下第一山”【华山】（游览时间约5-6小时，索道+进山车自理）（因山上条件限制，无法安排团队餐，因此安排能量包：牛奶面包之类零食，以补充体力，延长游玩时间），华山“山高五千仞，削成而四方”五岳中海拔最高，险峻挺拔。金庸先生豪笔一挥，奠定了华山至关重要的“江湖地位”，“华山论剑”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那些鹞子翻身、长空栈道……，华山之险五绝之一，大侠您岂能错过？可感受手攀铁链，脚踩石窝，旋转而下的鹞子翻身；亦可孤胆挑战仅容一人通过，脚底就是万丈深渊的长空栈道；或是横叉云颠的苍龙岭。
                <w:br/>
                现有以下三种乘坐方式供游客选择：
                <w:br/>
                1北峰往返 旺季150元/人，进山车40元/人；
                <w:br/>
                2西峰往返 旺季280元/人，进山车80元/人；
                <w:br/>
                3西峰上行北峰下行 旺季220元/人，进山车60元/人。
                <w:br/>
                乘车赴【韩城古城】（车程约2小时）沿途行走在【沿黄公路】。在沿黄公路上，你看到的绝不是千篇一律的风景，而是百分百不一样的景色。沿途你将欣赏到奔腾壮阔的中华母亲河——黄河，感受农牧文化交接融合的多彩文化，体会五千多年来中华大地的广袤富饶。沿黄公路全长800余公里，被称为 “中国1号公路”。
                <w:br/>
                晚上【韩城古城美食街】自理晚餐，韩城是《史记》作者司马迁的故乡。韩城古城：陕西保存最完整的一座古城，民间有说法：“不到陕西，不知道中国的古老，不到韩城，不知道陕西的过往“。“一入韩城千年里，街巷楼塔庙无言”。韩城古城，是韩城最有价值的地方，一条明清古街道，一群古建筑，一批四合院古民居。风貌古色古香，格局保护完好，是全国六个保护完好的明清古城之一。韩城古城与平遥古城齐名，与大理，丽江等并称中国八大古城。由于开发晚，犹如“养在深闺人未识”的待嫁姑娘，不为人知。却成为近些年看多了过度商业化开发景点、审美疲劳、喜欢慢生活、看原生态、躲离世俗喧嚣，这些游客的首选。结束后入住酒店休息。
                <w:br/>
                交通：汽车
                <w:br/>
                到达城市：韩城市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壶口瀑布-永兴坊-大唐不夜城-大雁塔广场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宜川（全程78公里，乘车约1.5小时），游览世界第一大黄色瀑布【壶口瀑布】（游览时间约1小时，自理：必消景交40元/人）欣赏壶口的水底冒烟、彩虹通天、石窝宝镜三大景观，欣赏晋陕峡谷奇特风光，感受中国母亲河的雄伟壮观！欣赏晋陕峡谷奇特风光，感受黄河母亲的神秘气息!近观气势磅礴的黄河风采，感受“天下黄河一壶收”。
                <w:br/>
                随后：乘车前往前往游览非物质文化遗产美食街【永兴坊】，原地为唐朝魏征府邸旧址，主要以关中牌坊和具有民间传统的建筑群组合，形成古里坊式布局，展示古长安城的街坊式形态，传统民俗生活空间。这里汇集了陕西各地特色美食经营户五十余家，没有重复的店面，没有加盟店，都是西安本土出名的老店或开的分店，地地道道舌尖上的美食。
                <w:br/>
                夜幕降临，华灯初上，夜游【大雁塔广场】，【大唐不夜城】，大唐不夜城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
                <w:br/>
                之后送回酒店休息。
                <w:br/>
                推荐自费1：西安旅游名片《西安千古情》298元/人起。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西安博物院-慈恩寺-钟鼓楼广场-回民街-返程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酒店享用早餐，07:30出发前往西安博物院景区，参观【西安博物院】（小雁塔，游览时间约1.5小时，每周二闭馆，如遇当天闭馆，变更为西安古城墙），西安博物院是西安市的一座集博物馆、名胜古迹、城市园林为一体的博物馆。以展示的珍贵文物，唐代千年古塔、悠扬的雁塔晨钟、秀丽的园林景观而闻名。以西安博物院的中心建筑小雁塔为设计元素，小雁塔是西安博物院收藏的最大文物。馆藏陈列以“古都西安”的为总标题，又分为“千年古都”和“帝都万象”两部分。后乘车前往游览千年古刹之皇家寺院【大慈恩寺】（约1.5小时，登塔自理25元/）。在此我们拂尘净心，守望长安1300余年的大雁塔就坐落于此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后前往西安的特色街【回民街】，游览西安市中心地标—【钟鼓楼广场】（游览时间约1小时），回民街是西安著名的美食文化街区，是西安著名小吃街区。西安回民街作为西安风情的代表之一，是回民街区多条街道的统称，由北广济街、北院门、西羊市、大皮院、化觉巷、洒金桥等数条街道组成，在钟鼓楼后面。游览结束后，根据航班时间送火车/高铁/飞机，结束愉快旅途，返回温馨家园！
                <w:br/>
                交通：高铁，汽车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导游：当地优秀中文导游服务；
                <w:br/>
                2、用餐：4早4正（正餐:30元/人/正，团餐均十人一桌，八菜一汤，人数不足10人，菜品相应减少）所有餐不用不退；
                <w:br/>
                3、住宿：全程入住三钻/四钻酒店，韩城住宿免费升级1晚5钻住宿，每成人每晚一个床位 ，入住双人标间。酒店住宿若出现单男单女，团友须听从导游安排住房，若经协调最终不能安排的，客人须当地补房差入住双人间；
                <w:br/>
                4、用车：全程舒适旅游大巴车，保证一人一正座。
                <w:br/>
                5、儿童包含：含正餐、含车位、含导服；
                <w:br/>
                儿童不含：不含早餐、床位、门票、观光车、电瓶车、索道费等。赠送项目如产生请按实际收费自理。景区内另行付费景点或娱乐项目，请根据喜好自愿选择；
                <w:br/>
                6、门票：各大景点首道门票；
                <w:br/>
                7、购物：全程无购物，景区购物自愿自费；
                <w:br/>
                8、保险：含旅行社责任险；建议游客提前自行购买旅游人身意外险；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1、不含个人旅行意外险；
                <w:br/>
                2、不含行程中标明的自费项目及行程外个人消费；
                <w:br/>
                3、不含各景区内电瓶车、耳麦、演出等自理项目。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标注的时间可能因堵车、排队、路况、天气等特殊情况有所调整；行程中的所包含的景点属于打包销售，如您不接受或因天气原因不能安排的景点，恕不退还费用；如遇不可抗力因素如塌方、台风或航班延误等原因造成行程延误或不能完成景点游览，旅行社不承担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2025-06-14T17:55:52+08:00</dcterms:created>
  <dcterms:modified xsi:type="dcterms:W3CDTF">2025-06-14T17:55:52+08:00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