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趣游河南 郑州跟团四天三日游行程单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玩转河南 开封+洛阳双古都 郑州起止天天发团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JZGD202506152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K560 南京19：39--郑州05：19+1
                <w:br/>
                K736 郑州21：52--南京07：30+1
                <w:br/>
                G1822 南京南16：54—郑州东20：32
                <w:br/>
                G1972开封北16：44—南京南19：47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游世界地质公园、国家AAAAA级旅游景区【老君山】
                <w:br/>
                ★ 赏峰林之间内一步一景，步移景换，景景如画【十里画屏】
                <w:br/>
                ★ 观【金顶道观群】，领略自然之美
                <w:br/>
                 ★ 观世界文化遗产【龙门石窟】，领略中国石刻艺术宝库
                <w:br/>
                ★ 参观游览首批国家一级博物馆【洛阳博物馆】
                <w:br/>
                ★游览中国第一个官办寺院，释源祖庭【白马寺】
                <w:br/>
                ★天下第一名刹【少林寺】
                <w:br/>
                ★【清明上河园】---“一朝步入画卷，一日梦回千年”的北宋大型主题公园
                <w:br/>
                <w:br/>
                ★【小宋城】---开封的待客厅
                <w:br/>
                <w:br/>
                ★不进店不购物，让您的旅游更纯粹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49.725705329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趣游河南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出发地出发河南郑州，散客参团，由于抵达的时间和地点不同，有火车/高铁/飞机，我社会根据具体时间合理安排接站，可能会出现等待的时间，请您理解并配合导游的安排；
                <w:br/>
                交通：高铁
                <w:br/>
                景点：无
                <w:br/>
                购物点：无
                <w:br/>
                自费项：无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有“禅宗祖庭、天下第一名刹”之称的少林武功与禅宗的发源地---【少林寺】（游览约2.5小时）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后游览【少室山三皇寨】（游约3小时，少林寺门票含，索道自理），是中国北方少有的自然景观，因人们为了纪念人祖三皇（天皇、地皇、人皇）在嵩山一带开天辟地之功而命名，踏遍国内寺庙宫观，唯有这里敬奉的神灵游离于三教之外，以人祖为宗，虔诚奉祀。沿步道欣赏少室山风景，游览三皇宫、安阳宫、清微宫、清凉寺、玉皇庙、少室阕、莲花寺等以及486级好汉坡石阶、长50余米的“连天索桥”，长500余米的“三皇栈道”等。景区以峰奇、路险、石怪、景秀闻名中原，地质类型齐全，构型奇特，在有限的范围内能看到太古、远古、古生、中生、新生五个地质年代的多种地貌，被地质称为“天然地质博物馆”。
                <w:br/>
                行程结束后返回郑州酒店入住休息。
                <w:br/>
                交通：大巴
                <w:br/>
                景点：少林寺
                <w:br/>
                购物点：无
                <w:br/>
                自费项：少林寺电瓶车单程15元/人
                <w:br/>
                到达城市：登封市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早餐后乘车赴国家5A级景区【老君山景区】中国北方道教信众拜谒圣地，中原山水文化杰出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 堂。祈求官运、福禄、姻缘都可以。
                <w:br/>
                交通：大巴
                <w:br/>
                景点：老君山 金顶、十里画廊
                <w:br/>
                购物点：无
                <w:br/>
                自费项：老君山一级索道130元/人 二级索道80元/人
                <w:br/>
                到达城市：栾川县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龙门石窟+白马寺+洛邑古城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早餐后乘车赴国家重点文物保护单位、“世界文化遗产” 、中国三大石窟艺术宝库之一的【龙门石窟】（游览不少于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规模宏伟、气势磅礴的奉先寺大卢舍那像龛群雕最为著名，代表着唐代雕刻艺术的巅峰成就，是我国石刻艺术的典范之作，被誉为“东方维纳斯”。还可参观香山寺重温武则天“香山赋诗夺锦袍”的千古佳话，游览诗魔白居易安眠之地白园等景点；
                <w:br/>
                后赴我国佛教第一古刹、中国第一个官办寺院、被佛教奉为“释源”、“祖庭”—【白马寺】（游约1.5小时），该寺始建于东汉，是佛教传入中国的第一座官办寺院，现存遗址、古迹为元明清历朝遗留，参观驼经石马、山门、断文碑、赵碑、天王殿、大佛殿、大雄殿、接引殿和摄摩腾、竺法兰翻译佛经的清凉台上的毗卢殿等。殿内都有造像，多为元、明、清时期的作品，其中元代夹纻干漆造像如三世佛、二天将、十八罗汉等，具有极高的艺术和研究价值。还可游览取自印度、泰国、缅甸等不同国家风格各异的国际佛殿苑建筑群。
                <w:br/>
                后前往洛阳市老城区的“中原渡口”--【洛邑古城】，参观文峰塔、河南府文庙、妥灵宫、四眼井、金元古城墙遗址等，自由品尝各式各样的特色小吃，观看古城内各种演出节目，了解洛阳当地人文，观赏古都洛阳城景色。
                <w:br/>
                交通：大巴
                <w:br/>
                景点：龙门石窟、白马寺、洛邑古城
                <w:br/>
                购物点：无
                <w:br/>
                自费项：无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游览使您“一朝步入画卷，一日梦回千年”的北宋大型主题公园---【清明上河园】（游约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
                <w:br/>
                后游览纪念我国古代著名清官、政治改革家包拯而恢复重建的国家AAAA级景区--【包公祠】（游约1小时），主展区、园容景区等组成。主展区有大门、二门、大殿、二殿、东西配殿、回廊、碑亭、廉泉等，各殿中陈列包公铜像、铜铡及包公断案蜡像、包公史料典籍、《开封府题名记碑》、碑文等。，
                <w:br/>
                后经双亭桥或步道，游览北苑：走九龙桥，观小校场、科举场、水心榭等，苑中还可参观“宋代科技馆”、“ 宋代名人馆”、“宋代犹太文化馆”和“张择端纪念馆”等；游览【小宋城】（赠送免费）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
                <w:br/>
                后乘坐G1972开封北16：44—南京南19：47返回家乡，结束行程。（火车第六天抵达家乡）
                <w:br/>
                交通：高铁
                <w:br/>
                景点：清明上河园、包公祠、小宋城
                <w:br/>
                购物点：无
                <w:br/>
                自费项：无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1.门票：景点首道大门票 
                <w:br/>
                2.车费：往返空调旅游车（根据人数安排车型）
                <w:br/>
                3.导游：全程优秀导游服务
                <w:br/>
                4.保险：旅行社责任险（赠送旅游意外险） 
                <w:br/>
                5.住宿：4晚郑州四钻酒店
                <w:br/>
                6.高铁票：返程开封-南京高铁票二等座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1.正餐不含，客人自理可由导游组织AA中餐（30元/人起）
                <w:br/>
                2.景区内景交不含，自愿自理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 提住1晚260元*2间+住宿升级差价120元*2间*3晚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火车、动车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返程高铁 开封北-南京南 成人330元*2张+12岁儿童264元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1.此产品中有老君山行程，不接受外籍人士出行（港澳台可正常报名）。
                <w:br/>
                2.70周岁以上老年人需签订【健康证明】并有家属陪同方可出游。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60岁以上老人或教师证等证件根据景区政策现退差价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提前1天退订无损。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使用本人身份证报名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含旅行社责任险，赠送旅游意外险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1.2米以下儿童包含行程中所含正餐和当地大巴车位费、导服费
                <w:br/>
                不含:住宿、早餐、门票、超高产生自理，不含往返大交通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2025-06-17T16:54:51+08:00</dcterms:created>
  <dcterms:modified xsi:type="dcterms:W3CDTF">2025-06-17T16:54:51+08:00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