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重庆+武隆双飞4晚5天跟团游行程单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领上重庆休闲之旅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CQ175007885639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重庆市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5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产品特色   ★★★★★
                <w:br/>
                五星温度服务：提供专车接送服务、24小时微管家服务、一人也安排导游
                <w:br/>
                五星睡眠保证：全程网评四钻酒店，保障睡眠质量。
                <w:br/>
                五星乘坐体验：行程2+1宽体大巴车，接送当地小车
                <w:br/>
                五星舌尖美味：4大美食风味餐（养生宴、特色乌江鱼、本帮菜、重庆火锅）味蕾肆意撒欢
                <w:br/>
                5A美景游览：武隆喀斯特精华景点天生三桥、龙水峡地缝、仙女山、重庆轻轨李子坝、网红景点解放碑、洪崖洞夜景、磁器口、城上天幕，轻松行程不催不赶！
                <w:br/>
                纯玩体验：奢享精致旅程
                <w:br/>
                尊享体验：印象武隆山水实景演出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508.33333333333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南京-重庆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抵达后为客人提供零距离专享接机/站服务，重庆接站后，送客人入住酒店休息。（请尽早休息保证充分睡眠，为第二天精彩旅行做好准备！）
                <w:br/>
                【温馨小提示】
                <w:br/>
                今日无行程安排，不含餐、导游服务！游客抵达酒店服务台报姓名，凭二代身份证办理登记入住手续。（出站后请保持手机通畅并注意接收短消息，工作人员后陆续联系安排，出站口仅供临时停靠，需移步前往集合点上车）
                <w:br/>
                导游将在当晚19:00-21:30之间短信或电话联系您第二天早上出发时间、集合地点、请您注意查收短信或接听电话，保持电话畅通。
                <w:br/>
                交通：飞机+汽车
                <w:br/>
                到达城市：重庆市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网评4钻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重庆-武隆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酒店早餐&gt;天生三桥&gt;龙水峡地缝&gt;印象武隆实景演出
                <w:br/>
                早餐后前往武隆，中餐享用美食—【养生宴】，后游览国家AAAAA级风景名胜区【天生三桥】（游览时间不低于120分钟，不含换车40元/人必须消费）以其壮丽而独特的“三桥夹两坑”景观称奇于世。世界最大天生桥群和世界第二大天坑群相映生辉，坑与坑之间以桥洞相望，桥与桥之间以坑相连，规模宏大，气势磅礴，瑰丽壮。是张艺谋06年电影大片《满城尽带黄金甲》唯一外景地，亲临拍摄地、观看投资200万修建的唐朝古驿。
                <w:br/>
                后前往【龙水峡地缝】（游览时间不低于90分钟， 不含换车35元/人必须消费）地缝景区是几千万年前造山运动而形成，属典型的喀斯特地貌景观，峡谷长2公里，谷深200-500米，其规模宏大，气势磅礴，峡谷具有雄、险、峻、秀等特点。
                <w:br/>
                <w:br/>
                晚上前往观看大型山水实景演出—【印象武隆】 艺术和自然于天地之间，100多位特色演员现场真人真情献唱，聆听川江号子的荡气回肠，感受纤夫之爱，即使千百年的记忆远了，但现代文明与传统文化却相融了（演出时间不低于70分钟）。
                <w:br/>
                <w:br/>
                如遇印象武隆停演，行程D3天增加重庆两江游船夜景（印象武隆开演时间以剧场公示为准）。
                <w:br/>
                交通：汽车
                <w:br/>
                到达城市：重庆市武隆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晚餐：√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网评4钻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武隆-重庆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酒店用早餐，乘车前往【懒坝国际艺术度假区】（电瓶车25元，自愿消费）（游览1.5小时左右）懒坝融合当代国际艺术和禅修康养文化，结合当地喀斯特地貌风光，为游客营造独特的心、灵、身体验式度假旅程。项目一期包括大地艺术花园、懒人村落、禅境艺术小镇、佛文化园四个区域，于2019年8月盛大开园，同时开启首届“武隆懒坝国际大地艺术季”。还可参观目前全球最大的琉璃佛像—药师佛塑像，琉璃宝殿内部为全琉璃打造，光影澄澈，流光溢彩。大雄宝殿内没有一尊佛像，六座配殿环抱着中央的穹顶主殿，纯净的蓝光充满室内，用光影打造冥思之境，照鉴本心。
                <w:br/>
                中餐享用美食—【特色乌江鱼】，游览【仙女山国家森林公园】（小火车25元，自愿消费）（游览2小时左右），平均海拔1900米，高峰2033米，拥有森林33万亩，天然草原10万亩，以其江南独具魅力的高山草原，被誉为“南国第一牧场”；可以在草原里漫步，享受阳光的温暖普照。返回重庆。
                <w:br/>
                走进【洪崖洞夜景】（游览时间不低于30分钟），洪崖洞的夜景，华灯初上，霓虹璀璨，梦幻般的感觉。夜景奇幻美丽，仿若宫崎骏电影《千与千寻》中那条不可思议之街，引人入胜。
                <w:br/>
                交通：汽车
                <w:br/>
                到达城市：重庆市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网评4钻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重庆一日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酒店早餐后，前往【白公馆】（游览时间不低于30分钟）白公馆原为四川军阀白驹的郊外别墅，1943年中美合作所成立后，曾改为来华美军人员招待所，【磁器口】（游览时间不低于30分钟）被誉为“一条石板路，千年瓷器口”的磁器口古镇是国务院确定的重点保护历史街区，国家AAAA级旅游景区，曾经是嘉陵江下游著名的商业码头，于2008年列入“新巴渝十二景”。【城上天幕·乐游观光塔】 位于南滨路皇冠国际双子塔A塔顶层，面朝长江，北望渝中半岛，背靠南山风景区，在这里，您不仅可以观赏到重庆壮丽的城市天际线，将长江两岸的美景尽收眼底，领略到“重庆外滩”独有的浪漫与优雅，感受到山城、江城、不夜城的独特魅力，还可以打破常规，体验心跳加速的感觉。
                <w:br/>
                中餐品尝重庆美食【九宫格麻辣自助火锅】吃重庆火锅、喝山城啤酒，吃爽、喝嗨
                <w:br/>
                【山城步道】（游览时间不低于30分钟）一道一巷，一条老巷子，一条悬空栈道，岁月渗透在这老街巷中；静静走在石板路的步道，感受重庆历史人物气韵。打卡【李子坝轻轨站】（游览时间不低于20分钟）轻轨能在天上走？竟能从一栋居民楼里穿过？李子坝轻轨站体现了重庆城和山的完美结合，重庆轻轨也被网友称为神一样的交通，90度过弯，跨江穿楼，上天入地，比过山车还有意思，看轻轨穿楼而过，亲身体验这座3D城市的神奇魅力（此景点为观景台拍照，不乘坐轻轨）。游览【解放碑】（游览时间不低于30分钟）1947年8月落成，是抗战胜利的精神象征，是中国唯一一座纪念中华民族抗日战争胜利的纪念碑，位于重庆市渝中区解放碑商业步行街中心地带。
                <w:br/>
                如遇城上天幕无法游览，则改为两江小渡！结束【山城重庆】之旅。
                <w:br/>
                <w:br/>
                今天是本次游程的最后一站，如若您对此次行程有任何异议，请告诉我们，我们会在第一时间根据你反馈的情况落实调查并及时处理；并请您为导游如实填写【质量跟踪调查表】以便于我们得到您真实意见的反馈。我们将以此作为旅游服务质量标准依据。并以多数游客填写的《质量跟踪调查表》作为旅游服务质量评定标准。
                <w:br/>
                交通：汽车
                <w:br/>
                到达城市：重庆市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网评4钻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重庆-南京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上午可以重庆自由活动，根据客人航班时间适时送客人前往机场，结束【山城重庆】之旅。
                <w:br/>
                【温馨小提示】
                <w:br/>
                酒店的退房时间规定为中午的12:00之前，需延长休息的游客请自行与酒店前台了解情况，并请根据酒店的要求办理退房手续。退房后可在酒店大厅等侯旅行社送站人员，大件行礼可寄存在酒店前台，贵重物品请自行保管。
                <w:br/>
                旅行社会根据每位游客不同的返程时间安排提前送站，司机会提前一天22点前与您联系，告知具体接您的时间，请您一定保持手机畅通。（送站根据具体人数而定，无法指定车型，敬请见谅。
                <w:br/>
                交通：汽车+飞机
                <w:br/>
                到达城市：南京市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1、车辆安排：行程中旅游资质空调旅游大巴（根据人数订车型，保证一人一正座）， 接送站品牌专车接送。
                <w:br/>
                2、住宿安排: 网评4钻酒店双人标间（单人出行的游客需补房差；不提供自然单间和拼房服务）
                <w:br/>
                酒店备注
                <w:br/>
                如遇旺季酒店客房紧张或政府临时征用、大型会议等特殊情况，将安排不低于原档次的其他酒店，敬请谅解；
                <w:br/>
                酒店标准均有备注，请在预订时自查标准，如对住宿要求较高的游客，请在报名时自行补交差价升级酒店；
                <w:br/>
                遇特殊原因（如天气，交通，地面，能力，可能变更住宿地点，标准不变）酒店设施服务为酒店配套项目，以酒店提供为准，不属于旅游行程质量范围，敬请谅解。
                <w:br/>
                参考酒店
                <w:br/>
                4钻重庆：君巢米拉酒店、红楼长箭、泊尊雲境高空酒店、兰兹国际酒店、丽呈睿轩酒店、宜尚酒店、星宇酒店、康福瑞酒店、北站丽怡、红楼银杏酒店、合信石大酒店、奥兰酒店、丽呈君顿酒店、锦怡行政公寓、长安酒店、圣名大酒店、高悦酒店、格林东方、海棠烟雨酒店、海棠丽致酒店、新西亚酒店、帮磁酒店、两江盛锦酒店、云枫雅致酒店、瑰悦酒店、汇豪酒店、丽呈温特莱、艺龙壹棠酒店或同级酒店
                <w:br/>
                4钻武隆：大卫营、荣融金科、渝珠花园酒店、宏福饭店、七色花园、云海度假酒店、欧悦假日酒店或同级酒店
                <w:br/>
                3、导游：中文导游服务
                <w:br/>
                4、门票: 天生三桥、龙水峡地缝、仙女山、懒坝、印象武隆、城上天幕（此门票为套票，不享受任何证件优惠，无费用退还）（游客必须携带二代身份证，各景区均需现场稽核查验身份证件，如未携带需补门票差200元/人）（印象武隆表演属于赠送项目，如遇不可抗力因素/停演/客人未去观看，无费用可退）
                <w:br/>
                5、用餐:  4正4早（不含床位不含早，增加早餐在酒店餐厅购买，正餐为提前订制不用餐不退）
                <w:br/>
                6、购物：无
                <w:br/>
                7、保险：含旅游责任险。
                <w:br/>
                8、儿童：身高1.2米(不含)以下未成年人只含车位：产生门票、换车费、自行娱乐等费用均请家长（游客）自理。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1、天生三桥换车费40元/人（必须产生）、龙水峡地缝换车费35元/人（必须产生）、仙女山小火车25元/人（自愿选择）、天生三桥电瓶车15元/人（自愿选择）、懒坝电瓶车25元/人（自愿选择）
                <w:br/>
                2、单房差自理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1、景区交通不属于自费项目。
                <w:br/>
                1、70-74岁客人需有家人陪同参团，并且提供县级以上医院的健康证明，此行程不接受出游年龄超过75周岁(含)游客。
                <w:br/>
                2、在不减少景点的情况下，旅行社有权调整先后游览顺序。
                <w:br/>
                3、所有景区需出示身份证入园，如未带身份证请自行重新购买全票进入景区。
                <w:br/>
                4、免责申明：携程网评钻级为动态浮动展示，仅做网评参考；若因钻级浮动造成的投诉均不予受理；实际酒店标准以具体所列酒店名称为行程标准，敬请理解。
                <w:br/>
                旅行社告知
                <w:br/>
                <w:br/>
                <w:br/>
                为了确保游客能愉快地完成旅行，提示如下：
                <w:br/>
                一、旅游系长距离、长时间旅行，途中乘汽车时间较长，加之食宿条件不同于平常习惯，可能会比较辛苦，请权衡自己的健康状况是否适应本次旅行。
                <w:br/>
                二、行动不便或生活不能自理者、患有严重疾病（包括但不限于：心脑血管疾病、循环系统疾病、高血压精神疾病以及在旅行途中容易复发、可能威胁生命安全的慢性疾病等）者，不宜参加本次旅行。
                <w:br/>
                三、如因游客的健康状况导致住院治疗、提前退团等任何影响旅行的问题，需要由本人承担相关责任及额外费用。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打印日期：2025-08-05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2025-08-05T16:07:22+08:00</dcterms:created>
  <dcterms:modified xsi:type="dcterms:W3CDTF">2025-08-05T16:07:22+08:00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