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三亚定制双飞6日游行程单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HN17502322706k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定制双飞6日游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定制三亚六日游（三亚往返）
                <w:br/>
                日期
                <w:br/>
                参考行程
                <w:br/>
                参考住宿
                <w:br/>
                D1
                <w:br/>
                ◆乘机抵达【三亚凤凰机场】，工作人员将在机场接待出口接您，回酒店休息，准备明天丰富的旅程。
                <w:br/>
                三亚
                <w:br/>
                早餐：自理
                <w:br/>
                午餐：自理
                <w:br/>
                晚餐：自理
                <w:br/>
                交通：专车接机
                <w:br/>
                D2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w:br/>
                三亚
                <w:br/>
                早餐：酒店内
                <w:br/>
                午餐： 自理
                <w:br/>
                晚餐：自理
                <w:br/>
                交通：旅行专车
                <w:br/>
                D3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（景区二次消费不含，比如：网红玻璃栈桥，过江龙索桥，雨林飞漂，雨林魔幻影院等）
                <w:br/>
                【亚特兰蒂斯水世界】：游客可在这里体验各类反重力水滑道，感受令肾上腺素飙升的滑行。或挑战遍布园内的湍急水路;或探索沿河迁回的水底隧道;或与鲨鱼、鳐鱼亲密接触-这里是全年龄段游客的乐园，无论您是水上浮筏的拥趸，抑或是狂野速滑的追捧者，还是偏好徜徉池畔，时而悠闲自得时而惊起水花四溅，亚特兰蒂斯水世界均能令您享受到无穷妙趣。
                <w:br/>
                三亚
                <w:br/>
                早餐：酒店内
                <w:br/>
                午餐：簸箕宴    
                <w:br/>
                晚餐：自理
                <w:br/>
                交通：旅行专车
                <w:br/>
                D4
                <w:br/>
                【万宁热带雨林河道桨板穿越】：最原始的水系，生态独特的热带雨林秘境。这是一条海南本地人都很少知道的宝藏古河道，用最潮流的SUP桨板运动，徜徉在河道之中，宛如在画中游。划着桨板穿行在椰林之下，微风拂过树梢，在耳边沙沙作响，河道树影婆娑，相当惬意～更有专业教练带队，对新手友好，小朋友也可以轻松上手～这项运动可是会上瘾的！一半掌握平衡，一半使用核心力量人生不需要桨，全靠双手去浪，人板一体，极速前进，感受速度与激情
                <w:br/>
                【椰子采摘】：借助专业工具，精准地摘下一颗饱满的椰子。当椰子 “砰” 然落地，仿佛是热带海岛的热情邀约。剥开粗糙的外皮，插入吸管，畅饮那清甜的椰汁，让天然的甘甜在舌尖舞动，这一刻，所有的努力都化作了满口的清新与满足；
                <w:br/>
                【夜捕赶海】：海滩拉网捕鱼 体验一把“渔人”捕捞的乐趣；赶海拾贝垒沙雕；共享和谐亲子时光.....
                <w:br/>
                三亚
                <w:br/>
                早餐：酒店内
                <w:br/>
                午餐：农家特色餐
                <w:br/>
                晚餐：自理
                <w:br/>
                交通：旅行专车
                <w:br/>
                D5
                <w:br/>
                自由活动 约定时间 接机前往帆船港酒店入住
                <w:br/>
                三亚
                <w:br/>
                早餐：酒店内
                <w:br/>
                午餐：自理
                <w:br/>
                晚餐：自理
                <w:br/>
                交通：无（自行前往景点）
                <w:br/>
                D6
                <w:br/>
                酒店内享用丰盛的早餐，根据航班时间前往【三亚凤凰机场】，结束本次愉快的“国际旅游岛”之行。
                <w:br/>
                无
                <w:br/>
                导游可根据实际情况调整行程顺序，不压缩时间，不减少景点
                <w:br/>
                <w:br/>
                <w:br/>
                <w:br/>
                <w:br/>
                <w:br/>
                <w:br/>
                <w:br/>
                旅 游 费 用 包 含 说 明
                <w:br/>
                机票
                <w:br/>
                全程团队往返机票经济舱，团队机票一经确认不得退改签
                <w:br/>
                自2014年7月1日起,凡被纳入最高人民法院失信被执行人名单库的人，将无法购买机票乘机。如失信被执行人名单录入机票团队网出票，最终出现因旅客中有失信被执行人而无法正常出票问题，所产生的损失均由客人自行承担，已支付票款不退。
                <w:br/>
                如遇客人所定航班发生航班取消，我社将尽最大努力积极协调改签。但部分航空公司和外航没有免费签转合作协议。只能退原出票订单未使用部分票款，客人自理其他航班。所产生的费用游客自理。
                <w:br/>
                ▌ 酒店标准
                <w:br/>
                4晚半山半岛帆船港酒店-豪华海景房+1晚香水湾假日酒店
                <w:br/>
                备注
                <w:br/>
                l 海南酒店多为旅游度假酒店，标准较内地偏低
                <w:br/>
                l 如因酒店满房、被征用、区域停水停电等原因不能正常接待，将安排不低于以上酒店档次的酒店
                <w:br/>
                l 全程不提供自然单间，如出现单男单女或单人，请补齐单房差或加床（注：加床原则为钢丝床）；
                <w:br/>
                l 酒店退房时间为中午12:00时，返程为晚班机的游客可把行李寄存在酒店前台后自由活动或自行开钟点房休息。
                <w:br/>
                ▌ 旅游交通
                <w:br/>
                海南当地7—9座小车，保证每人一正座（海南正规26座以下的车型均无行李箱）
                <w:br/>
                ▌ 景点门票
                <w:br/>
                行程注明含景点第一道门票（不含景区内自设项目，另有约定的除外），儿童根据景区实际标准，如果产生门票需现付。部分景区不含电瓶车，游客可选择乘坐电瓶车或徒步游览，不影响正常的游览参观；行程中包含的“海岛”景区因赴岛工具特殊，景区对70岁以上老人及行动不便人士（如：孕妇）不予接待，请慎重选择。如坚持上岛，需签署景区规定的免责证明。部份景区内设的购物商场，属于景区自行商业行为，不属于旅行社安排的购物商店，旅行社不承担相关责任，游客可自主选择
                <w:br/>
                贴心提示：小孩如果超高，在海南现买门票按照景区规定执行，此费用可能高于成人团体政策
                <w:br/>
                ▌ 用餐标准
                <w:br/>
                含2正5早（不用不退费）
                <w:br/>
                早餐：酒店内
                <w:br/>
                正餐： 簸箕宴、特色农家餐
                <w:br/>
                ▌ 导游服务
                <w:br/>
                持证专业优秀导游讲解服务，8人以下司机兼导游服务
                <w:br/>
                ▌ 旅游购物
                <w:br/>
                全程不增加任何购物店（部分景区、酒店内设有购物场所，属于自行商业行为）
                <w:br/>
                ▌ 保险服务
                <w:br/>
                旅行社责任险（保额10万元/人），强烈建议游客自行购买旅游意外险
                <w:br/>
                ▌ 儿童标准
                <w:br/>
                2岁-12岁1.2米以下儿童只含半价餐导游艇出海，不占床不含早，其他门票超高自理。
                <w:br/>
                重 要 提 示
                <w:br/>
                如游客脱团或参加其他团体，我社视为游客单方面提前终止合同，结束余下行程，因此引起的人身财产安全问题我公司一概不负责，且团费不退。
                <w:br/>
                1、行程中所列酒店，如因会展、酒店满额等因素无法接待，海南地接社会安排不低于、或高于原级别标准的酒店，并提前至少48小时通知。海南省政府为了更好的规划海南酒店的管理，全岛目前没有挂星的大部分酒店将“酒店”两字变更为“旅租”，敬请知晓！
                <w:br/>
                2、特别提示：岛屿类（蜈支洲岛、分界洲岛、西岛等）景区规定60岁以上及行动不便游客（包括孕妇）需写景区的免责声明方可登船上岛；70周岁以上老年人出于安全考虑，景区不予接待，请慎重选择。
                <w:br/>
                3、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
                <w:br/>
                4、产品为打包价格，持有军官证、导游证、老年证、残疾证、学生证等的游客无额外优惠；如因游客个人原因放弃行程中包含的任何项目，费用均无法退还，也不做任何等值兑换。
                <w:br/>
                5、海南气候炎热，紫外线照射强烈，雨水充沛，请带好必备的防晒用品、太阳镜、太阳帽、雨伞，尽量穿旅游鞋，应避免穿皮鞋、高跟鞋。为防止旅途中水土不服，建议旅游者应自备一些清热、解暑药或冲剂等常用药品以备不时之需，切勿随意服用他人提供的药品。
                <w:br/>
                6、行程中部分景区或酒店内设有购物商店，属于自行商业行为，并非我社安排的旅游购物店，此类投诉我社无法受理，敬请谅解；如需参加另行付费的旅游项目，需和地接社协商一致并在海南当地补签相关自愿合同或证明，敬请广大游客理性消费。
                <w:br/>
                7、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海南娱乐活动丰富，潜水、拖伞、香蕉船、美味的海鲜餐等；除了我们行程中包含的景点外，您在自由活动休息的时候也可以自行参加另付费娱乐项目（价格请参考现场挂牌价），并提前告知导游，由导游根据最佳时间进行合理安排，不给旅游留下遗憾。
                <w:br/>
                9、因本线路较为特色，如当日参团人数不足10人，我社为您提供选择方案：免费升级相关同类产品（不低于原线路成本价值）；为了控制成本，也为了让利于尊贵的您，此产品会与同系列产品联合发团，如有异议，请慎重选择！敬请理解，非常感谢。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机票：（确认前请仔细阅读，提前告知）团队往返机票经济舱，团队机票一经确认不得退改签。
                <w:br/>
                （因天气、军事、航空管制等造成的航班延误取消，产生的食宿费用游客自理）如遇客人所定航班发生航班取消，我社将尽最大努力积极协调改签。但部分航空公司和外航没有免费签转合作协议。只能退原出票订单未使用部分票款，客人自理其他航班。所产生的费用游客自理。
                <w:br/>
                自2014年7月1日起,凡被纳入最高人民法院失信被执行人名单库的人，将无法购买机票乘机。
                <w:br/>
                如失信被执行人名单录入机票团队网出票，最终出现因旅客中有失信被执行人而无法正常出票问题，所产生的损失均由客人自行承担，已支付票款不退
                <w:br/>
                交通：海南当地空调 VIP 旅游车，保证每人一正座（海南正规 26 座以下的车型均无行李箱）
                <w:br/>
                住宿：4晚连住三亚碧海金沙酒店-园景房
                <w:br/>
                用餐：安排2正4早，早餐酒店含，特色餐：簸箕宴；农家特色餐景点：蜈支洲岛、天堂森林公园、、水世界或水族馆二选一、万宁热带雨林河道桨板穿越、港湾游+赶海、椰子采摘
                <w:br/>
                购物：行程中景区内及公路服务区内的自设商店不属于购物店
                <w:br/>
                导游：海南当地持证导游，耐心解说、贴心细致服务
                <w:br/>
                儿童：2岁-12周岁（1.1M以下）儿童费用包含正餐、车位费（超高儿童费用根据实际现付）；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儿童如果超高，在海南现买门票按照景区规定执行，此费用可能高于成人团体政策，请游客周知</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如游客脱团或参加其他团体，我社视为游客单方面提前终止合同，结束余下行程，因此引起的人身财产安全问题我公司一概不负责，且团费不退。
                <w:br/>
                1、行程中所列酒店，如因会展、酒店满额等因素无法接待，海南地接社会安排不低于、或高于原级别标准的酒店，并提前至少48小时通知。海南省政府为了更好的规划海南酒店的管理，全岛目前没有挂星的大部分酒店将“酒店”两字变更为“旅租”，敬请知晓！
                <w:br/>
                2、特别提示：岛屿类（蜈支洲岛、分界洲岛、西岛等）景区规定60岁以上及行动不便游客（包括孕妇）需写景区的免责声明方可登船上岛；70周岁以上老年人出于安全考虑，景区不予接待，请慎重选择。
                <w:br/>
                3、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
                <w:br/>
                4、产品为打包价格，持有军官证、导游证、老年证、残疾证、学生证等的游客无额外优惠；如因游客个人原因放弃行程中包含的任何项目，费用均无法退还，也不做任何等值兑换。
                <w:br/>
                5、海南气候炎热，紫外线照射强烈，雨水充沛，请带好必备的防晒用品、太阳镜、太阳帽、雨伞，尽量穿旅游鞋，应避免穿皮鞋、高跟鞋。为防止旅途中水土不服，建议旅游者应自备一些清热、解暑药或冲剂等常用药品以备不时之需，切勿随意服用他人提供的药品。
                <w:br/>
                6、行程中部分景区或酒店内设有购物商店，属于自行商业行为，并非我社安排的旅游购物店，此类投诉我社无法受理，敬请谅解；如需参加另行付费的旅游项目，需和地接社协商一致并在海南当地补签相关自愿合同或证明，敬请广大游客理性消费。
                <w:br/>
                7、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海南娱乐活动丰富，潜水、拖伞、香蕉船、美味的海鲜餐等；除了我们行程中包含的景点外，您在自由活动休息的时候也可以自行参加另付费娱乐项目（价格请参考现场挂牌价），并提前告知导游，由导游根据最佳时间进行合理安排，不给旅游留下遗憾。
                <w:br/>
                9、因本线路较为特色，如当日参团人数不足10人，我社为您提供选择方案：免费升级相关同类产品（不低于原线路成本价值）；为了控制成本，也为了让利于尊贵的您，此产品会与同系列产品联合发团，如有异议，请慎重选择！敬请理解，非常感谢。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2025-06-20T17:04:42+08:00</dcterms:created>
  <dcterms:modified xsi:type="dcterms:W3CDTF">2025-06-20T17:04:42+08:00</dcterms:modified>
</cp:coreProperties>
</file>

<file path=docProps/custom.xml><?xml version="1.0" encoding="utf-8"?>
<Properties xmlns="http://schemas.openxmlformats.org/officeDocument/2006/custom-properties" xmlns:vt="http://schemas.openxmlformats.org/officeDocument/2006/docPropsVTypes"/>
</file>