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纯净草原明珠海拉尔+边陲小镇室韦+草原秘境黑山头+青色珍珠呼和诺尔湖休闲6日游行程单</w:t>
      </w:r>
    </w:p>
    <w:p>
      <w:pPr>
        <w:jc w:val="center"/>
        <w:spacing w:after="100"/>
      </w:pPr>
      <w:r>
        <w:rPr>
          <w:rFonts w:ascii="微软雅黑" w:hAnsi="微软雅黑" w:eastAsia="微软雅黑" w:cs="微软雅黑"/>
          <w:sz w:val="20"/>
          <w:szCs w:val="20"/>
        </w:rPr>
        <w:t xml:space="preserve">纯净呼伦贝尔 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NM1750335403Hm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【纯净之旅】旅行时不必行色匆匆，放慢脚步，欣赏一路明月清风，花开花谢，来一次慢时光的艺术之旅！慢生活，新旅程，回归旅游本质，做旅途中的 VIP!</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【超值体验14项草原精彩活动】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南京-海拉尔
                <w:br/>
              </w:t>
            </w:r>
          </w:p>
          <w:p>
            <w:pPr>
              <w:pStyle w:val="indent"/>
            </w:pPr>
            <w:r>
              <w:rPr>
                <w:rFonts w:ascii="微软雅黑" w:hAnsi="微软雅黑" w:eastAsia="微软雅黑" w:cs="微软雅黑"/>
                <w:color w:val="000000"/>
                <w:sz w:val="20"/>
                <w:szCs w:val="20"/>
              </w:rPr>
              <w:t xml:space="preserve">
                前往机场乘坐飞机（航班信息）赴呼伦贝尔大草原，抵达草原中心城市“草原明珠—海拉尔”，乘车前往酒店，首先映入眼帘的既是【机场路民族风情景观大道】它以极具蒙古族风情的雕塑展示着独特的“草原味道”。一副副关于“草原之都”海拉尔 • 蒙元文化发热画卷在你面前徐徐展开。
                <w:br/>
                入住酒店后14km25分钟，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交通：汽车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 - 莫日格勒 - 白桦林 - 室韦
                <w:br/>
              </w:t>
            </w:r>
          </w:p>
          <w:p>
            <w:pPr>
              <w:pStyle w:val="indent"/>
            </w:pPr>
            <w:r>
              <w:rPr>
                <w:rFonts w:ascii="微软雅黑" w:hAnsi="微软雅黑" w:eastAsia="微软雅黑" w:cs="微软雅黑"/>
                <w:color w:val="000000"/>
                <w:sz w:val="20"/>
                <w:szCs w:val="20"/>
              </w:rPr>
              <w:t xml:space="preserve">
                早餐后，乘车途径【民族文化景观大道】具有浓郁民族文化特色的雕塑。群雕《和谐·欢迎·腾飞》呼伦和贝尔雕塑；苏鲁锭雕塑；火撑子雕塑；酥油灯雕塑；兄弟会雕塑等民族风情，加之设计独特的民族风情路灯，成为你沿路一道美丽的风景线。
                <w:br/>
                ✿ 前往呼伦贝尔大草原【莫日格勒河】景区40km50分钟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 走进【呼伦贝尔摄影爱好者基地】(门票已含）特别赠送【草原航拍VLOG】草原上的牛羊在奔驰，骏马在驰骋，牧民在歌唱，碧草和小花在聆听，一幅多么美丽的草原图案卷！用无人机记录下您这美好而难忘的精彩瞬间！打卡天空之境、秋千、天梯、幸福小鹿，童话风车、浪漫电话亭、浪漫相框，地标我在呼伦贝尔很想你等，让您尽情摆拍，刷爆朋友圈。
                <w:br/>
                （温馨提示：旅拍项目，如遇大风、雷电、下雨等不可抗力因素该活动取消或调整地方，不退不换）
                <w:br/>
                ✿ 前往游览【白桦林景区】149km2h(门票+景交已含）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
                <w:br/>
                ✿ 【驯鹿园】驯鹿，听起来神秘又充满童话色彩的动物。在大兴安岭鲜为人知的鄂温克部落里就生活着这样一群充满灵性的驯鹿，穿梭于森林中，在这里您可以和它来一场亲密的接触。
                <w:br/>
                ✿ 前往【室韦俄罗斯小镇】118km2h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晚上入住【童话田园木屋】380米2分钟入住可爱独特的乡村田园木屋，夏季各家特色木刻楞小院鸟语花香，仿若身处世外桃源。
                <w:br/>
                交通：汽车
                <w:br/>
                到达城市：室韦俄罗斯族民族乡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 -奥洛契 - 列夫湿地 - 黑山头
                <w:br/>
              </w:t>
            </w:r>
          </w:p>
          <w:p>
            <w:pPr>
              <w:pStyle w:val="indent"/>
            </w:pPr>
            <w:r>
              <w:rPr>
                <w:rFonts w:ascii="微软雅黑" w:hAnsi="微软雅黑" w:eastAsia="微软雅黑" w:cs="微软雅黑"/>
                <w:color w:val="000000"/>
                <w:sz w:val="20"/>
                <w:szCs w:val="20"/>
              </w:rPr>
              <w:t xml:space="preserve">
                ✿ 前往【奥洛契庄园】11km16分钟(门票+景交已含）体验“一水分两国，纵目览两岸”的界河景色。这里有以油菜与小麦种植而成“世界最大农作物太极图景观”；有园林艺术与迷宫文化结合的植物迷宫；有大片的植物花海，人在画中走，花香暗浮动；有以祖国版图绘制成的童趣沙海乐园，以额尔古纳版图的地标界石，景动结合给你不一样的体验感。体验【畅滑单轨列车】快速抵达太极图边，它没有过山车那么恐怖，既刺激又不会太过紧张。
                <w:br/>
                自“室韦”返程，虽然同样的一段路，但沿途的风景却依然吸晴，不一样的蓝天白云，不一样的牛马羊群，呈现不一样的风景，这大概就是草原又一神奇之处—— 时刻给你不一样的新鲜感。
                <w:br/>
                ✿ 走进【华俄后裔家庭】(门票已含）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走进【列夫湿地庄园】180km3h(门票已含）这里北依湿地、南邻草原，别具一格的建筑，田野旁富有童趣的风车与草原、野花构成了一道雅致的风景，更为这童话般的世界增添了靓丽的色彩。这里是自然摄影绝佳之地：因湾流像狮子座符号的【狮子湾】、上万年成型的【塔头坪】、野玫瑰的花海【玫瑰洲】；不仅美景，还有羊驼，小浣熊，兔子，黑天鹅的萌宠乐园和复古式的蝴蝶馆，图书馆式的大堂，沙米娜许愿桥等精心营造的每一样打卡神器、设施，随手一拍都可以让您完爆整个朋友圈。
                <w:br/>
                ✿  前往草原部落【夜宿蒙古包】3.5km4分钟感受草原独特的蒙古族迎宾仪式—下马酒，导游带您一起参与流传草原千百余年的祭祀活动—祭敖包，祈求福寿安康！
                <w:br/>
                ✿ 【蒙古秘制烤全羊】（费用已含）【人数不足16人安排烤羊腿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交通：汽车
                <w:br/>
                到达城市：呼伦贝尔黑山头城址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黑山头-186彩带河-满洲里
                <w:br/>
              </w:t>
            </w:r>
          </w:p>
          <w:p>
            <w:pPr>
              <w:pStyle w:val="indent"/>
            </w:pPr>
            <w:r>
              <w:rPr>
                <w:rFonts w:ascii="微软雅黑" w:hAnsi="微软雅黑" w:eastAsia="微软雅黑" w:cs="微软雅黑"/>
                <w:color w:val="000000"/>
                <w:sz w:val="20"/>
                <w:szCs w:val="20"/>
              </w:rPr>
              <w:t xml:space="preserve">
                ✿ 草原的天亮的很早，你可以自由感受【草原日出】天边的云彩被这初生的朝阳染的一片泛红，云缝里透射出金色的光芒，照在万无垠的草原上，这是便是新的开始，美好的一天开始了。 
                <w:br/>
                ✿ 【黑山头蒙古牧马文化基地】（含初级骑马体验5-10分钟）10km15分钟每个人都有个英雄梦，横刀立马，雄霸天下，一望无际的大草原，是您实现梦想的绝佳去处，黑山头是蒙古族牧马文化基地，这里有着最丰美的牧草，有国家批文和保险的马场，这里的马场安全防护措施做的更好，可以真正感受到在草原上策马奔腾，圆你一个策马天涯的武侠梦。
                <w:br/>
                ✿ 【最美中俄边防公路】一路向西前行，穿越中国"网红草原公路"，观看沿途中俄界河，赏风吹草低见牛羊的自然风光、高耸的风车，飞翔的雄鹰，还有一片不需要 PS 的风景！
                <w:br/>
                ✿ 【186彩带河】50km1h(门票+景交已含）登上山岗，眼前的景色犹如一条条玉带一般蜿蜒盘绕编织在绿色海洋的锦绣画之中，在蓝天白云或雨后洒下来的耶稣光中，伴着微微轻风，在空间与时间的结合点上画出了一道道优美的弧线，或许你会翩翩起舞，那一刻起，置身在草原的高岗之上，仿佛你已经变成了主角，是主宰着这片草原的王。
                <w:br/>
                ✿【无越野不草原·勇士车硬派穿越】畅游天边草原游牧部落是黑山头地区唯一的原始游牧牧场，唯一 一个可乘坐军用勇士战车深入原始草原腹地欣赏万亩油菜花海、 牛羊牧场、原住民生活地及工作方式的原始草原景区。乘车深入草原腹地，体验硬派原始路面的穿越激情。途中可观赏到现代化牧民设备，打草机，草垛子。更有被解除封印的“牧羊犬”随处奔跑。
                <w:br/>
                ✿ 走进【私家营地】（活动已含）最独家、最新颖、最具蒙元文化特色的项目来了，体验牛群、羊群、马群和人类的和睦相处，在成吉思汗当年出征的蒙古部落乘坐【游牧行军大帐】穿越大草原深处，真实感受蒙古民俗游牧迁徙，体验穿越过程中草原的辽阔和壮美。走进当地【牧民家做客】体验牧民的日常生活，“与牛羊亲密接触”，穿起体现当地民族特色的蒙古袍，以辽阔的呼伦贝尔大草原为背景拍照留念。品尝热情好客的当地牧民为我们亲手熬制的地道蒙古奶茶，奶酪，蒙古酸奶等。乘乘坐【草原mini油桶火车】穿越草原腹地，独特的造型，还你童年乐趣，刷爆您的朋友圈，让您成为整个草原“最靓的仔”。
                <w:br/>
                ✿ 前往童话乌托邦【满洲里】150km2h这里有满地的漂亮城堡，十几层楼的超级套娃，高挑的俄罗斯姑娘，还有黑夜下的魔法般的梦幻灯火，给人亲切又悠远的新奇感觉。外观以套娃为主题，融合了中、俄、蒙三国特色的【套娃广场外景】鲜明的色彩误以为到了童话世界，让人充满欢喜。每一个角落都充满童趣，好看又好拍。入住酒店休息5km9分钟。
                <w:br/>
                交通：汽车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 草原部落-巴尔虎 - 猛犸公园 - 满洲里
                <w:br/>
              </w:t>
            </w:r>
          </w:p>
          <w:p>
            <w:pPr>
              <w:pStyle w:val="indent"/>
            </w:pPr>
            <w:r>
              <w:rPr>
                <w:rFonts w:ascii="微软雅黑" w:hAnsi="微软雅黑" w:eastAsia="微软雅黑" w:cs="微软雅黑"/>
                <w:color w:val="000000"/>
                <w:sz w:val="20"/>
                <w:szCs w:val="20"/>
              </w:rPr>
              <w:t xml:space="preserve">
                ✿  呼伦贝尔大草原【巴尔虎草原部落】景区50KM50分钟是呼伦贝尔唯一一家以展现原生态巴尔虎民族、民风、民俗为特点的民族风情旅游景点，一场隆重热情的下马酒，欢迎远方的客人。带你畅玩【巴尔虎民俗园】以草原民族特色为主题的民俗园内有六大主题娱乐区：敖包祭祀演绎（定时演出，实景实演绎重现大型敖包祭祀过程）；巴尔虎婚礼（定时演出，实景展示巴尔虎婚礼中迎亲的热闹隆重场面）；民俗文化/手工艺制作（展示巴尔虎蒙古文化，现场学做搓羊毛、赶毡子，学做奶制品）；沉浸式欢乐牧场（零距离接触小羊，挤牛奶，与小牛犊合影，与野兔玩耍，定时博客表演）；竞技娱乐（蒙古射箭、蒙古火炮、草原高尔夫、飞天草原等娱乐活动）；网红打卡（祈福转经轮，疯狂吉普车，敖包相会，天空之镜，草原之舟，与狼共舞，魔幻巨人椅，天空之翼等多元素拍照打卡网红地）。让你流连忘返，极度体验，疯狂玩转巴尔虎。
                <w:br/>
                ✿ 【猛犸公园】32km30分钟以扎赉诺尔“猛犸故乡”为主题，拥有世界基尼斯中国之最“规模最大的【猛犸象雕塑群】，1:1还原的“圣瓦西里大教堂”经典的俄式洋葱图，糖果色的俄罗斯建筑，分分钟让你“假装在国外”。复古调调十足的工业风遗址“蒸汽机车文化园”日常生活中消失的老式交通工具四散在一片荒原之上，如此童话又酷炫的搭配呈现出一种别样的美。
                <w:br/>
                返回满洲里30km30分钟，入夜时分，可自行在灯火辉煌的街道逛逛，俗话说：上有天堂，下有苏杭，也比不上满洲里的灯火辉煌！街道上的广告牌都是中俄蒙三国语言的，很有特色建筑，到了是晚上，看【满洲里夜景】这哪里是边境18线小城啊，分明就是圣彼得堡满洲里分堡。当然有可兴趣的您也可以到当地酒吧去小酌一下
                <w:br/>
                交通：汽车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 国门-呼和诺尔湖畔 - 海拉尔 ✈ 南京
                <w:br/>
              </w:t>
            </w:r>
          </w:p>
          <w:p>
            <w:pPr>
              <w:pStyle w:val="indent"/>
            </w:pPr>
            <w:r>
              <w:rPr>
                <w:rFonts w:ascii="微软雅黑" w:hAnsi="微软雅黑" w:eastAsia="微软雅黑" w:cs="微软雅黑"/>
                <w:color w:val="000000"/>
                <w:sz w:val="20"/>
                <w:szCs w:val="20"/>
              </w:rPr>
              <w:t xml:space="preserve">
                ✿ 【满洲里口岸国门外景】9km15分钟远观国门庄严肃穆，在国门乳白色的门体上方嵌着"中华人民共和国"七个鲜红大字， 上面悬挂的国徽闪着的金光，国际铁路在下面通过，已经是我们中国的第五代国门了。
                <w:br/>
                ✿ 【北疆明珠观光塔】180米1分钟（外观）新晋网红打卡地，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  【草原部落】150km1.5h抵达后接受蒙古族最崇高圣洁的欢迎礼仪——迎宾酒，让您真正的领略呼伦贝尔草原的古朴民风；深入了解游牧民族的生活，感受他们的生活生产方式，走入牧民的蒙古包中体验牧民的奶食品制作和精湛的民族手工艺。蒙古族的传统工艺品，有着悠久的历史，凝聚了北方游牧民族的智慧和传统文化的精髓。
                <w:br/>
                 特别提醒：草原部落景区纯在特产商品出售情况，请根据自身条件理性选择购买；
                <w:br/>
                返回海拉尔，根据航班时间前往机场66km1h，乘坐飞机返回家中。愉快的呼伦贝尔之旅结束了，带着你一路满满的收获，愉快返程！说不完的离别，道不完的思念，唯有感恩信任，不负遇见，祝福前程，后会有期。
                <w:br/>
                交通：汽车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（酒店不提供自然单间，产生单人请补齐房差）
                <w:br/>
                参考酒店： 
                <w:br/>
                海 拉 尔： 祥源/星程/鑫国府或同级
                <w:br/>
                满 洲 里： 布拉格夏宫/边城假日/蒙根花木屋或同级
                <w:br/>
                室    韦：俄式木刻楞（独立卫浴）
                <w:br/>
                黑 山 头：草原蒙古包（独立卫浴）
                <w:br/>
                注：呼伦贝尔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用餐：含餐5早8正（酒店含早，5餐特色餐，餐标40元/餐
                <w:br/>
                正餐十人一桌，八菜一汤不含酒水，不足十人，将根据实际人数酌情安排用餐）
                <w:br/>
                用车：当地空调旅游车，按人数定车型，保证一人一座；
                <w:br/>
                门票：包含行程所列景点首道大门票（含景区交通车）
                <w:br/>
                导游：当地专业地接导游服务；【不足8人无导游，司机提供服务】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2、旅游意外险，航空保险，延误险：【为确保人身安全，我司建议游客购买“旅游人身意外伤害险”，具体细则详见保险公司相关条款】；
                <w:br/>
                3、自由活动期间的房餐车费用及行程外的所有费用。 
                <w:br/>
                4、不提供自然单间，产生单房差或加床费用自理。
                <w:br/>
                5、个人的一切消费，如非免费餐饮、洗衣、电话、饮料、烟酒、付费电视、行李搬运等费用。
                <w:br/>
                6、行程中未提到的其它费用：如特殊门票、游船、景区内二道门票、观光车、电瓶车、缆车等费用。
                <w:br/>
                7、因交通延阻、天气、飞机故障、航班取消或更改时间等不可抗力因素导致的额外费用以及因滞留造成的食宿费用，增加的返航费用；
                <w:br/>
                8、因旅游者违约、自身过错、自身疾病等导致的人身财产损失而额外支付的费用。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一经预定 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旅游资源主要以休闲类型为主，各景区间距离相对较远，请调整旅游心态，放松心情休闲游览。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出团时请务必带上有效身份证件，请自备防晒用品，晕车药，常用的药品(预防感冒,腹泻等疾病)等；春季以后草原上蚊子较多，应适当带些风油精（当地有售），最好穿旅游鞋而不穿凉鞋，以免蚊虫叮咬，草原天气阴晴不定，带好雨具。如带上折叠伞，也是明智之举，晴天可遮阳，免受曝晒之苦；也可应付说来就来的雨。
                <w:br/>
                4、贵重物品随身携带，以免丢失，旅行社不承担责任。请不要在车内吸烟、吐痰或丢弃垃圾；旅途中不要过量饮酒，自由活动时，请结伴出行，不要走的过远，请注意保管好自己的财物，如有财物丢失，我社将协助处理。
                <w:br/>
                5、呼伦贝尔地区是属于边疆少数民族地区，民风淳朴，餐饮习惯极具特色。献哈达是蒙古族牧民迎接客人和日常交往中所使用的礼节，在迎宾仪式上蒙古人会双手捧哈达、银碗为客人敬酒，即使不会饮酒，也要接过银碗粘粘唇，再将    酒杯还给客人以示对主人的尊重,少数民族有爱畜、敬茶、敬酒、献哈达等礼俗请留意导游的解说。
                <w:br/>
                6、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9、呼伦贝尔属自然生态旅游区，受下雨等天气影响较为严重，有存在导致景点无法游览可能性，我社会积极予以协助，所发生的费用由客人自己承担。若自愿离团，不退任何费用。离团期间安全问题由客人自行负责，并在离团前签订离团证明，如有需要我社将协助处理，额外产生的费用由客人自理。
                <w:br/>
                10、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为准，不以景区挂牌价格核算，望知晓。签字当地统一退还，过后一律与本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2025-06-21T15:31:06+08:00</dcterms:created>
  <dcterms:modified xsi:type="dcterms:W3CDTF">2025-06-21T15:31:06+08:00</dcterms:modified>
</cp:coreProperties>
</file>

<file path=docProps/custom.xml><?xml version="1.0" encoding="utf-8"?>
<Properties xmlns="http://schemas.openxmlformats.org/officeDocument/2006/custom-properties" xmlns:vt="http://schemas.openxmlformats.org/officeDocument/2006/docPropsVTypes"/>
</file>