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[佛行云端]四川峨眉山+乐山大佛+苏稽古镇4天3晚跟团游行程单</w:t>
      </w:r>
    </w:p>
    <w:p>
      <w:pPr>
        <w:jc w:val="center"/>
        <w:spacing w:after="100"/>
      </w:pPr>
      <w:r>
        <w:rPr>
          <w:rFonts w:ascii="微软雅黑" w:hAnsi="微软雅黑" w:eastAsia="微软雅黑" w:cs="微软雅黑"/>
          <w:sz w:val="20"/>
          <w:szCs w:val="20"/>
        </w:rPr>
        <w:t xml:space="preserve">2-8人小包团|佛行云端|解锁1400岁的“冷藏小镇“,邂逅云端神仙日子</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SC175040426324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D2255 南京南-成都东  07:20-19:10
                <w:br/>
                D954  成都东-南京南  07:47-18:30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【专业司导】活地图老司机,安全出行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全国各地-成都
                <w:br/>
              </w:t>
            </w:r>
          </w:p>
          <w:p>
            <w:pPr>
              <w:pStyle w:val="indent"/>
            </w:pPr>
            <w:r>
              <w:rPr>
                <w:rFonts w:ascii="微软雅黑" w:hAnsi="微软雅黑" w:eastAsia="微软雅黑" w:cs="微软雅黑"/>
                <w:color w:val="000000"/>
                <w:sz w:val="20"/>
                <w:szCs w:val="20"/>
              </w:rPr>
              <w:t xml:space="preserve">
                亲爱的贵宾,请您根据航班抵达天府之国-成都，成都专职人员在机场迎接，送酒店入住后自由活动。
                <w:br/>
                交通：飞机，汽车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 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乐山大佛 — 苏稽古镇 — 峨眉山
                <w:br/>
              </w:t>
            </w:r>
          </w:p>
          <w:p>
            <w:pPr>
              <w:pStyle w:val="indent"/>
            </w:pPr>
            <w:r>
              <w:rPr>
                <w:rFonts w:ascii="微软雅黑" w:hAnsi="微软雅黑" w:eastAsia="微软雅黑" w:cs="微软雅黑"/>
                <w:color w:val="000000"/>
                <w:sz w:val="20"/>
                <w:szCs w:val="20"/>
              </w:rPr>
              <w:t xml:space="preserve">
                酒店享用早餐后出发前往【乐山大佛景区】，又名凌云大佛。雕凿在岷江、青衣江和大渡河汇流处岩壁上，依岷江南岸凌云山栖霞峰临江躺壁凿造而成为弥勒佛坐像，通高 71 米是唐摩岩造像的艺术精品之一，历时 90 年才告完成 ，是世界上较大的石刻弥勒佛坐像，国家 5A级旅游景区，乐山大 佛素有“山是一尊佛·庄严雄伟，佛是一座山·仰视，气势崴嵬”之称。
                <w:br/>
                <w:br/>
                后乘车前往【苏稽古镇】（赠送下午茶）位于四川乐山，是一座充满烟火气的千年古镇。这里古街青石板路蜿蜒，明清建筑古朴典雅，仿佛诉说着古老的故事。古镇因苏稽牛肉而闻名，其独特的制作工艺和鲜美的口感，吸引着无数食客前来品尝。漫步苏稽，不仅能感受古镇的宁静与韵味，还能在街头巷尾发现各种美味小吃，体验浓郁的巴蜀风情。
                <w:br/>
                <w:br/>
                在这里可以品尝到乐山当地各种特色小吃，可根据自身口味随意选择。
                <w:br/>
                <w:br/>
                后前往峨眉山入住酒店休息
                <w:br/>
                交通：汽车
                <w:br/>
                景点：乐山大佛 — 苏稽古镇
                <w:br/>
                购物点：0购物
                <w:br/>
                自费项：0购物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峨眉山4钻酒店： 余枫丽呈、峨眉山漫雅酒店、峨眉山柏隐 、瑞邦莫丽 、树荫或同级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峨眉山金顶 — 成都
                <w:br/>
              </w:t>
            </w:r>
          </w:p>
          <w:p>
            <w:pPr>
              <w:pStyle w:val="indent"/>
            </w:pPr>
            <w:r>
              <w:rPr>
                <w:rFonts w:ascii="微软雅黑" w:hAnsi="微软雅黑" w:eastAsia="微软雅黑" w:cs="微软雅黑"/>
                <w:color w:val="000000"/>
                <w:sz w:val="20"/>
                <w:szCs w:val="20"/>
              </w:rPr>
              <w:t xml:space="preserve">
                早餐后出发前往【峨眉山金顶】乘坐观光车至雷洞坪，徒步至接引殿。峨眉金顶是以一尊 48 米高的十方普贤铜像为中心，由耀日的金殿、雄浑的铜殿、灼灼的银殿和洁白的朝圣大道组成的新金顶。金顶为峨眉山游程的最高峰，其海拔为 3077 米。顶上是个小平原，原有铜殿一座，在太阳的照射下，光彩夺目故而得名金顶。登上金顶，人们顿觉万象排空，气势磅礴，惊叹天地之奇妙。
                <w:br/>
                <w:br/>
                后返回成都入住。
                <w:br/>
                交通：汽车
                <w:br/>
                景点：峨眉山金顶
                <w:br/>
                购物点：0购物
                <w:br/>
                自费项：峨眉山观光车90元/人、峨眉山金顶索道120/人；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成都4钻酒店： 豪阁遇上酒店(成都宽窄巷子店)、成都融悦庭酒店(武侯祠宽窄巷子店)、金科金雅（成都建设路东郊记忆店）、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
                <w:br/>
              </w:t>
            </w:r>
          </w:p>
          <w:p>
            <w:pPr>
              <w:pStyle w:val="indent"/>
            </w:pPr>
            <w:r>
              <w:rPr>
                <w:rFonts w:ascii="微软雅黑" w:hAnsi="微软雅黑" w:eastAsia="微软雅黑" w:cs="微软雅黑"/>
                <w:color w:val="000000"/>
                <w:sz w:val="20"/>
                <w:szCs w:val="20"/>
              </w:rPr>
              <w:t xml:space="preserve">
                早餐后自由活动，根据您的航班时间，安排提前2-3小时送达机场。随后乘坐航班返回家乡，结束难忘的巴蜀之旅。乘高铁/动车返回至温馨的家。
                <w:br/>
                温馨提示
                <w:br/>
                1、天府机场返程通常提前4.5小时左右开始送机。
                <w:br/>
                2、因为是散客拼团，游客可能来自不同的地区省市，故返程车次或航班均不一致，地接旅行社会根据每位游客不同的返程时间安排提前送站，请游客一定保持手机畅通，耐心等侯旅行社工作人员的联系。
                <w:br/>
                3、成都酒店的退房时间规定为中午的12:00之前，需延长休息的游客请自行与酒店前台了解情况，并请根据酒店的要求办理退房手续，退房后可在酒店大厅等侯旅行社送站人员，大件行礼可寄存在酒店前台，贵重物品请自行保管。行程、景点游览顺序、出发时间仅供参考，具体视天气、路况及游客实际游览情况而定！
                <w:br/>
                交通：轿车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2、门票：乐山大佛、峨眉山首道大门票
                <w:br/>
                全程优惠退40元/人，免票退80元/人
                <w:br/>
                3、住宿：全程3晚酒店
                <w:br/>
                4、用餐：3早0正
                <w:br/>
                备注：
                <w:br/>
                1、儿童不含酒店早晚餐，根据酒店标准，产生费用请现付酒店前台，请提前知悉。
                <w:br/>
                5、导游:司机兼向导（师傅不进景区）
                <w:br/>
                6、保险:代购旅游意外险。（最高赔偿额不超过10万，最终解释权归保险公司所有）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特别备注：此行程不含景交，峨眉山观光车必消
                <w:br/>
                其余景交客人可自行在景区内购买；
                <w:br/>
                ①峨眉山观光车90元/人、峨眉山金顶索道120/人；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2"/>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2025-07-27T14:53:32+08:00</dcterms:created>
  <dcterms:modified xsi:type="dcterms:W3CDTF">2025-07-27T14:53:32+08:00</dcterms:modified>
</cp:coreProperties>
</file>

<file path=docProps/custom.xml><?xml version="1.0" encoding="utf-8"?>
<Properties xmlns="http://schemas.openxmlformats.org/officeDocument/2006/custom-properties" xmlns:vt="http://schemas.openxmlformats.org/officeDocument/2006/docPropsVTypes"/>
</file>