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桂林：漓江上的原著民双飞5天4晚跟团游行程单</w:t>
      </w:r>
    </w:p>
    <w:p>
      <w:pPr>
        <w:jc w:val="center"/>
        <w:spacing w:after="100"/>
      </w:pPr>
      <w:r>
        <w:rPr>
          <w:rFonts w:ascii="微软雅黑" w:hAnsi="微软雅黑" w:eastAsia="微软雅黑" w:cs="微软雅黑"/>
          <w:sz w:val="20"/>
          <w:szCs w:val="20"/>
        </w:rPr>
        <w:t xml:space="preserve">桂林：漓江上的原著民双飞5天4晚跟团游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GX1750579179x6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廉价旅行不仅消耗我们的精力，浪费我们的时间，也失去了旅行的真正意义。其实，廉价的才是最贵的，因为出来混总是要还的！十次廉价游，不如一次纯玩品质游。市场上太多打着纯玩品质游旗号的行程，大多都是带景中店的假纯玩伪高端，消费者不知如何选择，正本清源，用赔付承诺+唯一指定酒店，增加违约成本，锁定品质不走样，与劣质旅游划清界线。重新定义真正的纯玩品质游，不带赔付承诺的纯玩品质游都是耍流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5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桂林集合，入住酒店，自由活动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交通：飞机
                <w:br/>
                景点：桂林集合，入住酒店，自由活动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·正面最佳角度观赏桂林城徽——5A象山景区（游览约50分钟）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w:br/>
                ·明代藩王府——5A靖江王府·独秀峰（游览约120分钟）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w:br/>
                ·遗世独立的隐秘角落——大圩古镇（游览约30分钟）
                <w:br/>
                大圩古镇历史悠久，始建于明代的单拱石桥万寿桥，仍雄跨镇南。四周有社工山、景山、磨盘山，镇西毛洲，四面环水，风景优美，田园如画，为漓江上的四大古镇之一。
                <w:br/>
                <w:br/>
                ·特色体验·古镇江景漓江啤酒鱼（游览约60分钟）
                <w:br/>
                这家开了20多年的小馆子，在这样的老店里吃饭没那么多规矩，满满一锅农家啤酒鱼端上桌，便是拼手速的时刻。切成滚刀块的番茄包裹着一漓江鱼在锅里“咕噜咕噜”起起伏伏，不一会儿便会被分光。
                <w:br/>
                此时下几两米粉或者用汤汁拌饭是每次来的必要操作；即使是因为减肥许久不吃主食的小仙女，都能干掉好几碗，关键是餐馆还在漓江边，到了这里唯美食美景不可辜负。
                <w:br/>
                <w:br/>
                ·森林氧吧，可以攀爬的瀑布——4A古东森林瀑布（游览约120分钟）
                <w:br/>
                古东森林瀑布是国家4A级景区，拥有96%的森林覆盖率，空气清新且富含负离子，被誉为“天然氧吧”。不同于常见的直泻瀑布，这里的瀑布呈现阶梯式跌水，形成一个个小型瀑布群，游客可以赤脚涉水，感受清凉。作为全国唯一的“可攀爬”瀑布，这里提供了既刺激又充满挑战的体验。景区内还有千藤险径丛林区、速降溜索和滑道等多种活动项目，带来放松与激情的双重享受，适合各类游客前来放松身心、寻找乐趣。
                <w:br/>
                <w:br/>
                ·自由逛千年桂林城，繁华东西巷——桂林东西巷（游览约30分钟）
                <w:br/>
                东西巷巷名是按方位取的，巷内建筑多是民国时期重修的，走在石板路上，仿佛穿越到了民国时期。记得在东西巷领取神秘旅游纪念礼物。
                <w:br/>
                <w:br/>
                连住2晚：亚朵酒店连住2晚，无需退房和处理行李的麻烦。
                <w:br/>
                交通：大巴
                <w:br/>
                景点：象山景区/靖江王府·独秀峰/大圩古镇/古东瀑布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·四星船游漓江（竹江-龙头山）——5A漓江风光（正航，游览约240分钟）
                <w:br/>
                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（市场上有四星返航船，逆流倒游一小段漓江，价格非常便宜，智慧的游客是不会在这个地方犯糊涂的。）
                <w:br/>
                <w:br/>
                ·阳朔核心景观带——4A十里画廊（游览约20分钟）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w:br/>
                ·最美喀斯特溶洞——银子岩（游览约60分钟）
                <w:br/>
                桂林溶洞经典之作【银子岩】，洞内各种天然钟乳石晶莹剔透、洁白无瑕，形象栩栩如生，宛如夜空的银河倾斜而下，闪烁出像银子、似钻石的光芒，所以称为银子岩，号称“桂林最美溶洞”。
                <w:br/>
                <w:br/>
                ·千年古街，洋人挚爱——阳朔西街（自由闲逛）
                <w:br/>
                有着1400多年历史的阳朔西街，沿街建筑至今仍保留着桂北明清时期的风格，西街自古以来深受外国人喜爱，也被称作“洋人街”。
                <w:br/>
                <w:br/>
                ·今晚入住：阳朔乌布小镇内的美豪酒店
                <w:br/>
                是一家英伦风情酒吧剧院酒店，紧邻阳朔西街旅游区，靠近十里画廊旅游圣地。入住在酒店最令人印象深刻的是温暖的服务。当我一个人走到酒店正门前，阳光帅气的礼宾生就热情的快步迎接，加上一句贴心的问候，真的是让心里暖暖的。这里独家免费提供糕点饮品、时令水果、茶点，这对于女士而言可以说是一大福音。一路下来，完全感受不到旅行的繁琐，你只需要静心享受生活的美好。
                <w:br/>
                交通：大巴
                <w:br/>
                景点：四星船大漓江（正航）/十里画廊/银子岩/阳朔西街
                <w:br/>
                购物点：无
                <w:br/>
                自费项：漓江电瓶车15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遇龙河2人漂/山水间
                <w:br/>
              </w:t>
            </w:r>
          </w:p>
          <w:p>
            <w:pPr>
              <w:pStyle w:val="indent"/>
            </w:pPr>
            <w:r>
              <w:rPr>
                <w:rFonts w:ascii="微软雅黑" w:hAnsi="微软雅黑" w:eastAsia="微软雅黑" w:cs="微软雅黑"/>
                <w:color w:val="000000"/>
                <w:sz w:val="20"/>
                <w:szCs w:val="20"/>
              </w:rPr>
              <w:t xml:space="preserve">
                ·阳朔遇龙河2人竹筏漂——4A遇龙河漂流（游览约50分钟）
                <w:br/>
                遇龙河位于位于阳朔核心景观带的十里画廊内，遇龙河有徒步游，多人筏游和2人竹筏游的多种方式游览，价差很大，2人筏游览方式风景最美体验感最佳。
                <w:br/>
                <w:br/>
                ·特色美食·渔宴-金牌渔火宴（活动时间约60分钟）
                <w:br/>
                靠山吃山靠水吃水，漓江两岸的居民形成了一种独有的船上饮食文化，渔火宴就是以船上饮食文化为主题的美食。
                <w:br/>
                <w:br/>
                ·赠送价值198元大型玄幻歌舞杂技秀——山水间（游览约60分钟）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交通：大巴
                <w:br/>
                景点：遇龙河2人漂/山水间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早餐之后自由活动，之后根据航班时间送机，结束愉快之旅
                <w:br/>
                交通：飞机
                <w:br/>
                景点：送团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行程内所含项目用车费用，保证用车：考斯特，预留10%以上的空位；
                <w:br/>
                住 宿  全程入住指定唯一酒店(标间，住房含早餐，不用不退),本品按双人共用一间房核算的单人价
                <w:br/>
                不接受目的地拼房，如您出行人数为奇数请报名时直接补齐一个包房房差，没有三人间加床。
                <w:br/>
                指定酒店名录：
                <w:br/>
                （桂林段）亚朵酒店两晚
                <w:br/>
                （阳朔段）阳朔乌布小镇美豪酒店
                <w:br/>
                温馨提示
                <w:br/>
                由于不同游客对酒店标准的认知存在偏差，为了避免误判，请提前在网上查询指定酒店相关信息，如果客人对参考酒店不满意，处理方法如下：
                <w:br/>
                1、按实际收取客人房价退给客人，由客人自行订房；
                <w:br/>
                2、在酒店有房的情况下，自补差价升级更高标准房间。
                <w:br/>
                用 餐  含4早2正+1船上自助餐，正餐50元/1餐，100元/1餐（不含酒水）。包含：一餐大圩漓江江景啤酒鱼、一餐游船船餐（船上配送中式自助餐）、一餐100标渔宴-金牌渔火宴；不足10人菜品根据实际情况安排；为了保证用餐质量，如人数不足6人，则采用退还餐费，正餐敬请自理！ 
                <w:br/>
                景 点  均只含首道景点折扣门票核算，不含景点第二门票及其他消费（未注明包含的景区小交通费用自理）；持有军官证、残疾证、老年证等优惠证件及其他特殊身份人士，则无差价可退；四星船与三星船的差别在于四星船餐为自助餐，如因特殊原因四星船改为三星船，费用现场退船票差价50元/人。
                <w:br/>
                导 游  桂林专职中文导游提供贴心服务（自由行期间，导游，司机不陪同），如淡季团队人数不足6          人，安排导游兼司机服务；
                <w:br/>
                购 物  本产品无购物环节，100%真纯玩，带赔付承诺。
                <w:br/>
                保 险  只含当地旅行社责任险（不含旅游意外保险、航空保险等，建议客人自行购买）
                <w:br/>
                儿 童 1.4米以下按儿童价收取（含正餐半餐、车位、导服）产生其他费用当地现补；部分景点1.2—1.4m儿童需要半票；儿童超高产生的门票，费用敬请家长自理！包括赠送景区，超高费用敬请自理！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漓江电瓶车15</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漓江电瓶车15</w:t>
            </w:r>
          </w:p>
        </w:tc>
        <w:tc>
          <w:tcPr/>
          <w:p>
            <w:pPr>
              <w:pStyle w:val="indent"/>
            </w:pPr>
            <w:r>
              <w:rPr>
                <w:rFonts w:ascii="微软雅黑" w:hAnsi="微软雅黑" w:eastAsia="微软雅黑" w:cs="微软雅黑"/>
                <w:color w:val="000000"/>
                <w:sz w:val="20"/>
                <w:szCs w:val="20"/>
              </w:rPr>
              <w:t xml:space="preserve">漓江电瓶车15</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¥(人民币) 15.00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★产品预订须知★，很重要请认真阅读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8、此款线路为我社原创产品，含有诸多独家定制注册商标内容，自带版权，抄袭复制小心踩雷...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★产品预订须知★，很重要请认真阅读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8、此款线路为我社原创产品，含有诸多独家定制注册商标内容，自带版权，抄袭复制小心踩雷...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★产品预订须知★，很重要请认真阅读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8、此款线路为我社原创产品，含有诸多独家定制注册商标内容，自带版权，抄袭复制小心踩雷...
                <w:br/>
                ☆本公司对以上条款保留最终解释权☆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2025-06-24T16:45:13+08:00</dcterms:created>
  <dcterms:modified xsi:type="dcterms:W3CDTF">2025-06-24T16:45:13+08:00</dcterms:modified>
</cp:coreProperties>
</file>

<file path=docProps/custom.xml><?xml version="1.0" encoding="utf-8"?>
<Properties xmlns="http://schemas.openxmlformats.org/officeDocument/2006/custom-properties" xmlns:vt="http://schemas.openxmlformats.org/officeDocument/2006/docPropsVTypes"/>
</file>