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青岛西海岸金沙滩、小麦岛、中山公园、 红树林豪华双动三日游]青岛深度游/王牌景点/网红打卡行程单</w:t>
      </w:r>
    </w:p>
    <w:p>
      <w:pPr>
        <w:jc w:val="center"/>
        <w:spacing w:after="100"/>
      </w:pPr>
      <w:r>
        <w:rPr>
          <w:rFonts w:ascii="微软雅黑" w:hAnsi="微软雅黑" w:eastAsia="微软雅黑" w:cs="微软雅黑"/>
          <w:sz w:val="20"/>
          <w:szCs w:val="20"/>
        </w:rPr>
        <w:t xml:space="preserve">(报名时请联系计调）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GT3332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参考班次
                <w:br/>
                D2107 09：36-南京南发车10:04 镇江 10.39扬州东----抵达青岛西站13:19
                <w:br/>
                 D2865次 14:04-18:13或D2105车次 17:50-21:52
                <w:br/>
                车次以实际出票为准，不指定！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海岸线上的璀璨绿宝石【小麦岛】
                <w:br/>
                <w:br/>
                * 青岛地标【五四广场-奥帆中心】
                <w:br/>
                <w:br/>
                * 奔赴一场春天的约会【中山公园赏樱花】
                <w:br/>
                <w:br/>
                *  俯瞰青岛美景最佳观赏点【信号山】
                <w:br/>
                <w:br/>
                * 老城新城文化的碰撞【大鲍岛文化街区】
                <w:br/>
                <w:br/>
                * 青岛百年标志【栈桥】
                <w:br/>
                <w:br/>
                * 最美日落【渔鸣嘴】
                <w:br/>
                <w:br/>
                * 亚洲第一滩【黄岛金沙滩】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青岛西海岸金沙滩、小麦岛、中山公园、 红树林豪华双动三日游]青岛深度游/王牌景点/网红打卡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第1天:南京—青岛西（参考班次D2107：南京南09:36 抵达 青岛西站13:21 ，具体车次以实际出票为准）
                <w:br/>
              </w:t>
            </w:r>
          </w:p>
          <w:p>
            <w:pPr>
              <w:pStyle w:val="indent"/>
            </w:pPr>
            <w:r>
              <w:rPr>
                <w:rFonts w:ascii="微软雅黑" w:hAnsi="微软雅黑" w:eastAsia="微软雅黑" w:cs="微软雅黑"/>
                <w:color w:val="000000"/>
                <w:sz w:val="20"/>
                <w:szCs w:val="20"/>
              </w:rPr>
              <w:t xml:space="preserve">
                自行前往火车站乘坐动车前往东方瑞士之称的海滨奥运城市-【青岛】
                <w:br/>
                <w:br/>
                参考班次D2107 09：36-南京南发车10:04 镇江 10.39扬州东----抵达青岛西站13:19
                <w:br/>
                <w:br/>
                具体车次以实际出票为准、因票紧张时，会安排中转连程动车票
                <w:br/>
                <w:br/>
                抵达后入住酒店，可海边漫步，自由活动，
                <w:br/>
                <w:br/>
                抵达 “东方瑞士”青岛，安排接站送至酒店办理入住，入住后，可以自由活动，享受惬意午后休闲时光。 
                <w:br/>
                <w:br/>
                一般酒店办理入住时间14:00以后，如酒店无空房，可将行李寄存酒店前台后自由活动。
                <w:br/>
                交通：参考班次D2107：南京南09:36 抵达 青岛西站13:21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2晚沙滩度假酒店青岛红树林度假世界珊瑚酒店阳台观景房           7月起班期2晚入住青岛红树林度假世界椰林市景房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第2天:青岛
                <w:br/>
              </w:t>
            </w:r>
          </w:p>
          <w:p>
            <w:pPr>
              <w:pStyle w:val="indent"/>
            </w:pPr>
            <w:r>
              <w:rPr>
                <w:rFonts w:ascii="微软雅黑" w:hAnsi="微软雅黑" w:eastAsia="微软雅黑" w:cs="微软雅黑"/>
                <w:color w:val="000000"/>
                <w:sz w:val="20"/>
                <w:szCs w:val="20"/>
              </w:rPr>
              <w:t xml:space="preserve">
                早起享用【酒店内简单自助早餐】，开启元气满满的一天。
                <w:br/>
                第一站游览【小麦岛公园】（游约30分钟）青岛小麦岛公园位于崂山区麦岛路西50米，属环形岛屿，有大片平坦宽广的绿化草地，可在这里眺望到遥远的海岸线，海水蔚蓝，海风习习，这里少了城市的喧嚣，却多了一份宁静。坐在面朝大海的草坪上，欣赏着美丽风景，别有一番滋味。
                <w:br/>
                <w:br/>
                游览青岛地标【五四广场-奥帆中心】（游约1小时）五四广场位于山东省青岛市市南区东海西路，北依青岛市人民政府办公大楼，南临浮山湾，总占地面积10公顷。五四广场因青岛为中国近代史上伟大的五四运动导火索而得名。五四广场分南北两部分，分布着中轴线上的市人民政府办公大楼、隐式喷泉、点阵喷泉、“五月的风“雕塑、海上百米喷泉等。五四广场旁边就是2008年奥运会海上帆船比赛场地奥帆中心。
                <w:br/>
                <w:br/>
                参观【中山公园】（游约1小时）中山公园位于市南区的一座城市公园，以大面积种植樱花著称，每逢“五一”前后的20天，这里有青岛一年一度的樱花盛会，青岛人几乎倾城而出，樱花路上人潮如涌，万头攒动；为纪念孙中山先生，于1929年5月更名为“中山公园”；
                <w:br/>
                <w:br/>
                游览【信号山公园】（游约1小时）信号山位于观象山东南、青岛山西南，海拔98米。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又称“挂旗山”。还因这座山位于龙山、伏龙山、龙华、龙口、龙江五条带有龙字路口之间，所以也叫五龙山。它前临大海，背依市区，是观赏前海景区和市区风貌的最佳观景点之一。
                <w:br/>
                 Citywalk2小时：栈桥-圣尼厄尔教堂-广兴里-银鱼巷-上街里-大鲍岛文化街区-波螺油子艺术谷
                <w:br/>
                青岛百年象征【栈桥】栈桥始建于清光绪十八年(1892年)，是青岛最早的军事专用人工码头建筑，现在的栈桥是青岛的象征，由海岸前伸入青岛湾中，素有“长虹远引”之美誉。栈桥划波斩浪，像一条长龙横卧于碧海银波。循桥渐入，仿佛走进大海的怀抱。漫步于栈桥海滨，可见青岛外形如弯月，栈桥似长虹卧波，回澜阁熠熠生辉。所谓“长虹远引”、“飞阁回澜”所指即此。【圣尼厄尔教堂】青岛天主教堂本名圣弥厄尔教堂，由德国设计师毕娄哈依据哥德式和罗马式建筑风格而设计，教堂装饰系采用意大利文艺复兴时期形式。“波螺油子马路”青岛的波螺油子与老北京的胡同、老上海的弄堂一样，在体现地方人文特色的同时也承载着历史痕迹，见证了百年的沧桑。马牙石铺成的路面沿小巷向上盘绕，错落有致的条石被磨蚀得油光发亮，春天，石缝间的青草冒出头来，给老街平添几分生气。{上街里。银鱼巷}上街里•银鱼巷是以青岛市南区宁阳路和寿康路交汇组成的百年老街区，保留着青岛特色传统里院建筑同时又是文化聚集地，氛围感十足。里面还有很多潮品店，饰品纪念品 咖啡店 餐厅等。
                <w:br/>
                <w:br/>
                【广兴里】广兴里坐落在海泊路、高密路、易州路、博山路之间呈井字形交错所形成的口字上，它整体呈长方形布局，砖木结构，地上二层，局部有地下室，建筑面积约3500平方米。广兴里是大鲍岛街区上非常具有历史价值和艺术价值的建筑，在占地规模、天井面积、人口数量、年代久远等各方面都堪称“岛城之最”，是青岛城市规划与建设的“起点”。
                <w:br/>
                <w:br/>
                【大鲍岛文化街区】青岛老城和新城的文化碰撞。【波螺油子艺术谷】集艺术展览，创意工坊和文化交流于一体的综合性艺术空间。
                <w:br/>
                游览【黄岛金沙滩】（游约30分钟）青岛金沙滩旅游度假区位于山东省青岛市经济技术开发区内。因为水清滩平，沙细如粉，色泽如金，所以得到了金沙滩这个名字。金沙滩海面有一石蛙，头东尾西，随潮起潮落若隐若现，称为"隐身石蛙"。"尽情享受大海带给您的快乐与梦想，充分保证玩海时间；
                <w:br/>
                <w:br/>
                【渔鸣嘴日落】（游约1小时）青岛鱼鸣嘴位于凤凰岛最西端，这里三面环海，西南风盛行的季节，大海波浪翻滚，惊涛拍岸，浪花洁白如雪，有“鱼嘴雪浪”的美誉。当你来到这里时，可以看到海蛎子壳爬满礁岩，浪花磨平了近处的石滩，眺望远方的灵山岛，夕阳下吹着清爽的海风，旅游的放松感受满满。
                <w:br/>
                <w:br/>
                晚上尊享入住【青岛红树林度假世界阳台景观房】：红树林品牌在中国北方旅游度假城市的开山之作，作为中国北方的海滨度假目的地综合体，建筑面积77万平方米，拥有 4000多间客房，是集时尚艺术、休闲度假、文化创意、国际会议会展、影视外景、购物娱乐为一体的度假目的地综合体，这座建在沙滩上的度假酒店，被大海环抱，每个角度都能感受到海的亲近，带给您全新的入住体验，它将为您带精彩纷呈的度假生活体验。
                <w:br/>
                交通：汽车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2晚沙滩度假酒店青岛红树林度假世界珊瑚酒店阳台观景房           7月起班期2晚入住青岛红树林度假世界椰林市景房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第3天:青岛温馨的家
                <w:br/>
              </w:t>
            </w:r>
          </w:p>
          <w:p>
            <w:pPr>
              <w:pStyle w:val="indent"/>
            </w:pPr>
            <w:r>
              <w:rPr>
                <w:rFonts w:ascii="微软雅黑" w:hAnsi="微软雅黑" w:eastAsia="微软雅黑" w:cs="微软雅黑"/>
                <w:color w:val="000000"/>
                <w:sz w:val="20"/>
                <w:szCs w:val="20"/>
              </w:rPr>
              <w:t xml:space="preserve">
                早上睡到自然醒，享用【红树林能量早餐】，早餐后，您可在酒店自由活动，酒店涵盖免费娱乐设施可自行前往体验。
                <w:br/>
                <w:br/>
                【鲲鹏乐园】（住店客人免费，位于一层户外）：
                <w:br/>
                <w:br/>
                原生态无动力儿童乐园，这里拥有各种挑战、互动和体验型的游乐设备，为孩子带来多样的体能训练和无限乐趣。
                <w:br/>
                <w:br/>
                【室内泳池、健身房】（住店客人免费，位于一层室内）：
                <w:br/>
                <w:br/>
                室内海景泳池，9:00-21:00 提供服务。
                <w:br/>
                <w:br/>
                【摄影拍摄基地】（住店客人免费，位于负一层户外）：
                <w:br/>
                <w:br/>
                草坪、教堂、碧海、蓝天、沙滩、秋千……所有浪漫元素的合集。
                <w:br/>
                <w:br/>
                【灵山湾海水浴场】（免费，位于负一层户外）：
                <w:br/>
                <w:br/>
                沙细如粉，水色清透，这里是赶海拾贝、挖沙戏浪的绝佳圣地。
                <w:br/>
                <w:br/>
                【德国小镇】（免费，位于负一层户外）：
                <w:br/>
                <w:br/>
                欧式建筑，仿佛在布拉格广场。可以喂鸽子，费用自理。
                <w:br/>
                <w:br/>
                根据返程交通时间安排自由活动！请12:00点前酒店前台办理退房手续，如延时产生额外费用请自理；司机根据返程车次时间安排送青岛西站，乘动车返回您温馨的家。
                <w:br/>
                交通：参考车次 D2865次 14:04-18:13或D2105车次 17:50-21:52，车次以实际出票为准，不指定！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因铁路运力有限，暑期火车票十分紧张，火车票座位随机，不指定座位！参考车次无票的情况下将选用火车联运（中转）车次，敬请谅解！我们将尽全力保证各位游客安全顺畅合理的出行！
                <w:br/>
                <w:br/>
                1、交 通：往返动车二等座山东段空调旅游观光专用车（根据人数安排车型） 
                <w:br/>
                <w:br/>
                2、住 宿：l 2晚沙滩度假酒店青岛红树林度假世界珊瑚酒店阳台观景房 
                <w:br/>
                <w:br/>
                        7月起班期2晚入住青岛红树林度假世界椰林市景房
                <w:br/>
                <w:br/>
                <w:br/>
                <w:br/>
                3、用 餐：2餐酒店自助早餐(占床含早)                                    
                <w:br/>
                <w:br/>
                4、门 票：行程中所述包含的景点首道大门票 （打包产品不去不退）
                <w:br/>
                <w:br/>
                5、导 游：优秀地接导游服务     
                <w:br/>
                <w:br/>
                6、保 险：旅行社责任保险          
                <w:br/>
                <w:br/>
                7、儿 童：
                <w:br/>
                <w:br/>
                6-14周岁：含动车儿童票、当地车位、导服、责任险，其余产生费用家长自理
                <w:br/>
                <w:br/>
                6周岁以下：仅含当地车位，导服；其余产生费用家长自理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w:br/>
                2、行程中不包含正餐，请自理（导游可代订 正餐50元/人/餐）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1.高铁出发时间以实际出票车次为准，火车票随机出票，不能保证上下铺/同一车厢/连座 
                <w:br/>
                <w:br/>
                2.铁路运输规定：随同成人旅行身高1.2～1.5米的儿童，应当购买儿童票；超过1.5米时应买全价票。每一成人旅客可免费携带一名身高不足1.2米的儿童，超过一名时，超过的人数应买儿童票，儿童票乘客需带户口本取票
                <w:br/>
                <w:br/>
                3.签约报名后即为出票，一经出票如游客有退团、改期等要求，将以实际产生的退改费用收取损失
                <w:br/>
                <w:br/>
                4.我社工作人员提前一天通知游客南京南站取票候车时间，请保持手机畅通，送站、取票应急联系电话：18913381572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2.此线路为多家旅行社联合发班，具体由南京中天国际旅行社有限公司操作！紧急联系电话：18913381572 、13357734968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2025-06-25T17:26:09+08:00</dcterms:created>
  <dcterms:modified xsi:type="dcterms:W3CDTF">2025-06-25T17:26:09+08:00</dcterms:modified>
</cp:coreProperties>
</file>

<file path=docProps/custom.xml><?xml version="1.0" encoding="utf-8"?>
<Properties xmlns="http://schemas.openxmlformats.org/officeDocument/2006/custom-properties" xmlns:vt="http://schemas.openxmlformats.org/officeDocument/2006/docPropsVTypes"/>
</file>