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【遛娃赶丫】行程单</w:t>
      </w:r>
    </w:p>
    <w:p>
      <w:pPr>
        <w:jc w:val="center"/>
        <w:spacing w:after="100"/>
      </w:pPr>
      <w:r>
        <w:rPr>
          <w:rFonts w:ascii="微软雅黑" w:hAnsi="微软雅黑" w:eastAsia="微软雅黑" w:cs="微软雅黑"/>
          <w:sz w:val="20"/>
          <w:szCs w:val="20"/>
        </w:rPr>
        <w:t xml:space="preserve">威海荣成双动四日亲子度假游</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SD1750991354eg</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山东省-威海市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4</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三晚连住荣成倪氏海泰沙滩酒店不挪窝，纯玩无购物</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36.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南京—烟台—威海
                <w:br/>
              </w:t>
            </w:r>
          </w:p>
          <w:p>
            <w:pPr>
              <w:pStyle w:val="indent"/>
            </w:pPr>
            <w:r>
              <w:rPr>
                <w:rFonts w:ascii="微软雅黑" w:hAnsi="微软雅黑" w:eastAsia="微软雅黑" w:cs="微软雅黑"/>
                <w:color w:val="000000"/>
                <w:sz w:val="20"/>
                <w:szCs w:val="20"/>
              </w:rPr>
              <w:t xml:space="preserve">
                本日主题：食指大动
                <w:br/>
                早7:47分南京南乘D2871次动车出发，导游下午迎接贵宾，车游威海【悦海公园】，观“白色巨塔”、画中画【大相框】，西式风情海滨——“幸福门”、新旧码头，至我公司独家发现的“秘密观景点”步行木栈道，欣赏渔船穿梭、三岛并列奇景。乘车继续参观【猫头山】未经加工的原生态山海自然风貌，还有宜人的【油画小镇】、【合庆码头】、【葡萄滩】等，至【火炬八街】网红圣地打卡，品尝独具特色的【汽车咖啡】——火炬八街因其南高北低的地势形成惊艳的视觉效果，再加上“全路段”和丁字路口的路牌点缀，颇似动漫《灌篮高手》里的经典场景，有日本镰仓川之江车站既视感，也因此被称为“威海小镰仓”（上述海滨观光全程2小时）。傍晚赴【韩乐坊】自由活动，这里是威海当地人聚餐小酌的美食街，能够让您品尝黄渤海当天捕捞的渔获，以及口味正宗的韩餐，“蒜蓉烤乳山生蚝”“天鹅蛋”“西施舌”“刀鱼水饺”“米肠醒酒汤”“烤五花肉”……真是让人听着就满口流涎，酒足饭饱后逛逛“点亮威海”灯光秀场，看着满街流光溢彩，不由自主就会再来点“烤真亮鱼”“大肉串”“胶东炒焖子”……晚乘车赴荣成，入住【倪氏海泰沙滩酒店】休息。
                <w:br/>
                小贴士：下榻沙滩酒店意味着可以在房间更换泳衣，随时随地在碧海蓝天之间戏浪畅游，其体验感与一般“海景”“近海”宾馆有天壤之别。倪氏海泰是威海唯一一家出门即沙滩浴场的挂牌五星酒店，属于中国非常稀缺得资源，这里还配套无边际泳池、赶海捉蟹区、以及各等级自助餐、烧烤、中西餐等，价格亲民。其周边景色宜人，空气中富含氧离子，到荣成市中心打车仅需起步费，可谓占尽天时地利，定然让您住的心满意足。
                <w:br/>
                交通：动车、旅游大巴车
                <w:br/>
                景点：车游威海【悦海公园】，【火炬八街】【韩乐坊】
                <w:br/>
                购物点：无购物
                <w:br/>
                自费项：无自费
                <w:br/>
                到达城市：烟台市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荣成倪氏海泰沙滩酒店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威海
                <w:br/>
              </w:t>
            </w:r>
          </w:p>
          <w:p>
            <w:pPr>
              <w:pStyle w:val="indent"/>
            </w:pPr>
            <w:r>
              <w:rPr>
                <w:rFonts w:ascii="微软雅黑" w:hAnsi="微软雅黑" w:eastAsia="微软雅黑" w:cs="微软雅黑"/>
                <w:color w:val="000000"/>
                <w:sz w:val="20"/>
                <w:szCs w:val="20"/>
              </w:rPr>
              <w:t xml:space="preserve">
                本日主题：自由呐喊
                <w:br/>
                早餐后赴【成山头风景区】（168元门票已含，纯粹游玩时间2小时），成山头被称作天之尽头，别号东方好望角，始皇大帝曾巡游至此箭射巨鲸，留下石碣。其独特地貌造就了壮丽的海岸线，若站在悬崖间观巨浪惊鸿、暗潮涌动场景，必定顿感心潮澎湃。可自费乘坐超刺激的【山崖跨海索道】，俯瞰迷人海岸风光与成山头全貌，让浪头在您脚下咆哮（索道属于景区内二次消费，受天气、风力影响，能否游玩全凭运气，无法在团费里包含）；之后乘豪华游船出海，环游【海驴岛】（100元门票已含，船程40分钟），航行途中，会有无数胖海鸥与您相伴，记得买点小鱼，准备些许面包与它们来一次亲密接触。仰望蓝天碧波白鸟彩霞的绝美景色，真真让人遐思不断、流连忘返。——所谓“海上有仙山，虚无缥缈间”，海驴岛因像一头卧在海中的驴子而得名，沿岸被千万年来不知疲倦的海浪冲刷雕蚀的危峰兀立、怪石嶙峋，与起落的海潮、连天的波涛、精灵似的鸥鹭共同构筑独特风光，称之仙境绝不为过。
                <w:br/>
                走【千里自驾最美海岸线】，沿途欣赏大风车、雅致的城市雕塑，在黑洞洞的【布鲁威斯号大破船】跟前留影，出片率100%。【那香海旅游度假区】钻石沙滩畅玩【激情海上嘉年华】（门票298元已含，2小时30分），包括冲锋舟海上观光与香蕉船各一次、海上脚踏车、海上皮筏艇、赶海拾贝、海上大滚轮、海上蹦蹦床、海上陀螺、沙滩躺椅、四角方亭、更衣室、沙滩足球、沙滩拔河等项目随便玩！打卡【童话海草房】、【悬崖咖啡屋】、【英伦蓝桥】等网红美景，在悬崖峭壁间来一次自由呐喊，傍晚返回酒店休息。
                <w:br/>
                交通：旅游大巴车
                <w:br/>
                景点：【成山头风景区】【海驴岛】【那香海旅游度假区】【激情海上嘉年华】
                <w:br/>
                购物点：无购物
                <w:br/>
                自费项：无自费
                <w:br/>
                到达城市：威海市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荣成倪氏海泰沙滩酒店</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威海
                <w:br/>
              </w:t>
            </w:r>
          </w:p>
          <w:p>
            <w:pPr>
              <w:pStyle w:val="indent"/>
            </w:pPr>
            <w:r>
              <w:rPr>
                <w:rFonts w:ascii="微软雅黑" w:hAnsi="微软雅黑" w:eastAsia="微软雅黑" w:cs="微软雅黑"/>
                <w:color w:val="000000"/>
                <w:sz w:val="20"/>
                <w:szCs w:val="20"/>
              </w:rPr>
              <w:t xml:space="preserve">
                本日主题：丰收喜悦
                <w:br/>
                晨曦，您伴随着海鸥的欢叫声起床，漫步沙滩，欣赏红日跃出海平线，万丈朝霞犹如金蛇狂舞般美景。整个上午海边闲逛，拍下美美的照片，或者坐在沙滩上发发呆，感受片刻的宁静与悠闲。中午出发，参观石岛镇【桑沟湾海洋牧场】（80门票已含，游玩时间2小时）这里是中国最东端、日出最早的海湾，其海水清沥，波涌柔缓。您和家人集体努力，打捞扇贝、牡蛎、蛤蜊，认识各种海洋生物，用手拿起刺豚鱼，看它气鼓鼓的憨态，然后在牧场上煮好收获的海鲜，品尝原汁原味加工方法。接下来是激动人心的【赶海拾趣】（2小时），我们安排了原生态渔家赶海园，因石岛周边游客相对较少，沙滩中蕴藏的海产自然更丰富，堪称“赶海圣地”。花蛤、蛏子、螃蟹都藏各个角落里，请游客“各显神通”，用小铲子挖、用小筛子筛、用长夹子夹，不一会就装得盆满钵满。
                <w:br/>
                小贴士：赶海活动必须参照退潮时段，才能开开心心上大货，本日导游会根据时间安排在上午或下午，游玩景点不变，另外半天酒店里躺平，体验度假的乐趣。
                <w:br/>
                交通：旅游大巴车
                <w:br/>
                景点：【桑沟湾海洋牧场】【赶海拾趣】
                <w:br/>
                购物点：无购物
                <w:br/>
                自费项：无自费
                <w:br/>
                到达城市：威海市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荣成倪氏海泰沙滩酒店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威海—烟台—南京
                <w:br/>
              </w:t>
            </w:r>
          </w:p>
          <w:p>
            <w:pPr>
              <w:pStyle w:val="indent"/>
            </w:pPr>
            <w:r>
              <w:rPr>
                <w:rFonts w:ascii="微软雅黑" w:hAnsi="微软雅黑" w:eastAsia="微软雅黑" w:cs="微软雅黑"/>
                <w:color w:val="000000"/>
                <w:sz w:val="20"/>
                <w:szCs w:val="20"/>
              </w:rPr>
              <w:t xml:space="preserve">
                本日主题：如梦似幻
                <w:br/>
                早餐后退房，返回市区游玩【威海神游海洋世界】（158元已含，2小时），这里分为极地风光、欢乐海洋剧场、珊瑚海、奇幻海底秀场等数个版块——极地之美，在于冰天雪地的晶莹剔透，更美在活泼可爱的极地动物，不管是摇摇摆摆憨态十足的企鹅、还是身体圆滚滚的斑海豹，抑或是有着“海中金丝雀”之称的美萌的白鲸，都会带给您无限乐趣。潜水员与各色珍奇鱼类共同演绎出精美绝伦的水下舞蹈，色彩鲜艳美丽的珊瑚礁更是海洋世界不可或缺的元素。当然，最能为您带来欢乐的非海洋剧场莫属，海豚、海狮、海象在驯养师的引导下，表演唱歌、跳舞、转呼拉圈、高空顶彩球、“浪漫骑士”、“飞旋舞步”等多个新奇精彩的节目，让客官大饱眼福。 适时送烟台站，乘动车结束愉快行程，回到温馨的家！
                <w:br/>
                交通：旅游大巴车、动车
                <w:br/>
                景点：【威海神游海洋世界】
                <w:br/>
                购物点：无购物
                <w:br/>
                自费项：无自费
                <w:br/>
                到达城市：烟台市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 交通：包含南京-烟台往返动车票+订票费，当地空调旅游车（确保1人1座）；
                <w:br/>
                ◆ 住宿：三晚挂牌五星倪氏海泰沙滩酒店（含双人中西自助早），成人加150元/人升级三晚海景房
                <w:br/>
                退房差560元/人仍含早餐，补房差830元/人
                <w:br/>
                ◆ 门票：包含：海驴岛船票，成山头门票，嘉年华门票，桑沟湾门票，赶海园门票（含工具费），神游海洋世界门票
                <w:br/>
                ◆ 膳食：含三顿酒店自助早餐（早餐为赠送，不吃不退， 1.2米以下免）
                <w:br/>
                ◆ 导游：当地持证导游专业服务；
                <w:br/>
                ◆ 保险：旅行社责任险。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除去费用包含以外的所有费用</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1.本行程确保入住三晚倪氏海泰沙滩酒店，遇不可抗力因素导致酒店无法入住，例如市区大面积停水停电等，游客可选择退团或调换我公司其他产品，我公司不做赔付。
                <w:br/>
                2.此行程不含正餐建议游客自理。如需导游统一安排，正餐餐标40元/人/正起订，10人一桌，10菜1汤，人数不足十人时，在每人用餐标准不变的前提下调整餐食的份量；
                <w:br/>
                2.行程中包含景点首道门票，为增加您行程中舒适度，导游会推荐景区电瓶车，索道类小门票，乘坐与否均属自愿，若导游打包收取自费项目，推荐行程外其他景点，请立即联系报名点投诉！
                <w:br/>
                3.请游客务必携带身份证出游，宾馆凭身份证方可登记入住。报名时若产生单男单女，导游尽量安排拼房，拼不上，请游客现补房差，国际豪华酒店无加床无三人间，请销售人员注意！
                <w:br/>
                4.由于天气原因造成景区无法游玩，导游先调整日程安排，若持续恶劣天气，海上嘉年华无法游玩退款50元，桑沟湾退款35元，海驴岛退款65元或改为价值198元神雕山野生动物园（国内首屈一指动物园，熊猫滚滚，红毛大猩猩，网红大象应有尽有），旺季景区拥堵属正常现象，一旦排队必定确保您游玩，切忌烦躁，认为不妥请勿报名，报名即认可此条款！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1.如遇国家政策性调价或人力不可抗拒的自然因素，所造成的损失由游客自理；
                <w:br/>
                2.在不变动景点与住宿条件的情况下，我公司可根据实际情况对行程作适当调整；
                <w:br/>
                3.行程中绝无安排购物，游客购物属个人行为，请慎重选择；
                <w:br/>
                4.行程中所标景点门票价格为门市价，持有效证件若门票有政策性优惠的导游按与旅行社门票折扣价之间的差价退还，游客放弃游览景点的按折扣价退还，放弃用餐的费用不退；
                <w:br/>
                5.请游客在出发和行程途中准时上车，对号入座，否则过时不候，一律做自动退团处理，费用不退。
                <w:br/>
                6.请游客保证电话的畅通，以便导游出团前一天通知有关事宜；如游客不留电话或所留电话通知不到，所造成的一切后果本社概不负责；
                <w:br/>
                7.接待质量以客人意见单为凭证，如在当地填写意见单时未注明投诉意见，返程后我社不再接受投诉；
                <w:br/>
                8.请游客在游玩过程中请注意儿童、自身安全及财物安全；
                <w:br/>
                9.因道路交通事故造成游客人身伤害及财务损失，按照《中华人民共和国道路交通事故处理办法》进行赔偿；10.凡遇团队集合期间需长时间等候的情况，出于节能减排，旅游车会熄火不提供空调服务，望游客理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不退改</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无需签证</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身份证信息</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旅游意外险</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2025-07-27T14:53:44+08:00</dcterms:created>
  <dcterms:modified xsi:type="dcterms:W3CDTF">2025-07-27T14:53:44+08:00</dcterms:modified>
</cp:coreProperties>
</file>

<file path=docProps/custom.xml><?xml version="1.0" encoding="utf-8"?>
<Properties xmlns="http://schemas.openxmlformats.org/officeDocument/2006/custom-properties" xmlns:vt="http://schemas.openxmlformats.org/officeDocument/2006/docPropsVTypes"/>
</file>