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新疆北疆伊犁环线9晚10日跟团游行程单</w:t>
      </w:r>
    </w:p>
    <w:p>
      <w:pPr>
        <w:jc w:val="center"/>
        <w:spacing w:after="100"/>
      </w:pPr>
      <w:r>
        <w:rPr>
          <w:rFonts w:ascii="微软雅黑" w:hAnsi="微软雅黑" w:eastAsia="微软雅黑" w:cs="微软雅黑"/>
          <w:sz w:val="20"/>
          <w:szCs w:val="20"/>
        </w:rPr>
        <w:t xml:space="preserve">赛里木湖➵那拉提草原➵独库公路➵S21沙漠公路➵喀纳斯➵ 五彩滩➵禾木➵海上魔鬼城➵坎儿井➵火焰山➵天山天池10日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XM-畅玩北疆</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尊享赠送：每位客人新疆特色小礼物：男士为维吾尔族小花帽，女士为艾德莱斯绸丝巾；每天1瓶矿泉水
                <w:br/>
                尊享赠送：【花海那拉提·天幕下午茶】让你在悠然的花海那拉提中，偷得浮生半日闲，惬意非凡
                <w:br/>
                            那拉提轻旅拍（赠送6张简修照片），特别安排奶香小羊羔，满足你抱小羊拍照的心愿，定格美好瞬间
                <w:br/>
                名马鉴赏，近距离接触骏马的英姿还能坐在马背上拍照，感受马背豪情
                <w:br/>
                听帅气的阿肯弹唱，跟哈萨克族小伙子一起学跳黑走马，沉浸在浓郁的民族风情之中
                <w:br/>
                花车巡演，带你领略不一样的花海那拉提
                <w:br/>
                尊享赠送：赠送无人机视角下的赛湖，【赛湖航拍】每团1条30s视频
                <w:br/>
                尊享赠送：赠送价值2680元的【烤全羊】（满20人以上安排）；民族服饰换装体验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9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各地➵乌鲁木齐〖接机│接站〗
                <w:br/>
              </w:t>
            </w:r>
          </w:p>
          <w:p>
            <w:pPr>
              <w:pStyle w:val="indent"/>
            </w:pPr>
            <w:r>
              <w:rPr>
                <w:rFonts w:ascii="微软雅黑" w:hAnsi="微软雅黑" w:eastAsia="微软雅黑" w:cs="微软雅黑"/>
                <w:color w:val="000000"/>
                <w:sz w:val="20"/>
                <w:szCs w:val="20"/>
              </w:rPr>
              <w:t xml:space="preserve">
                各地乘飞机或者火车前往歌舞之乡--〖乌鲁木齐〗。这里地大物博，热情的民风会感染你，这里的一切会让你感受不一样的风情，新疆是举世闻名的瓜果歌舞之乡、珍宝玉石之邦，广博的自治区占地面积有中国的六分之一，从今天开始愉快的旅程。
                <w:br/>
                〖温馨提示〗
                <w:br/>
                ❊ 出发前检查身份证、备齐随身行李，请提供准确的联系方式，新疆当地专业接送机工作人员会在您抵达新疆前一天22:00前与您联系！如超过22:00点您未收到任何通知，请及时联系报名工作人员。
                <w:br/>
                ❊ 当您入住酒店检查房间设施，如有问题请立即告知酒店服务人员，遵守入住酒店规定。
                <w:br/>
                ❊ 一般酒店入住时间为14点之后，如您到达较早，可将行李寄存在前台，在酒店周围逛逛稍作等待。
                <w:br/>
                如需交押金，请自行保管好押金条；退房时，房间设施无损坏，前台自行办理退押金。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乌鲁木齐-赛里木湖-赛湖航拍-薰衣草庄园-伊宁
                <w:br/>
              </w:t>
            </w:r>
          </w:p>
          <w:p>
            <w:pPr>
              <w:pStyle w:val="indent"/>
            </w:pPr>
            <w:r>
              <w:rPr>
                <w:rFonts w:ascii="微软雅黑" w:hAnsi="微软雅黑" w:eastAsia="微软雅黑" w:cs="微软雅黑"/>
                <w:color w:val="000000"/>
                <w:sz w:val="20"/>
                <w:szCs w:val="20"/>
              </w:rPr>
              <w:t xml:space="preserve">
                早餐后前往〖赛里木湖〗（含首道门票+首道区间车，游览约90分钟）蒙古语称为“赛里木淖尔”，意为“山脊梁上的湖”。它位于新疆维吾尔自治区博尔塔拉蒙古自治州博乐市境内，是天山山脉中的一颗璀璨明珠。湖面海拔高达2071米，东西最长约30公里，南北最宽约25公里，面积达到458平方公里，蓄水量更是惊人，达210亿立方米。
                <w:br/>
                【赛湖航拍】无人机的镜头下湛蓝的湖水如同一颗巨大的蓝宝石，镶嵌在广袤的大地之上。
                <w:br/>
                途径〖果子沟大桥〗，它宛如一条钢铁铸就的巨龙，霸气又优雅地横跨在崇山峻岭之间。周边是果子沟繁茂的植被，野花星星点点，溪流潺潺相伴，自然与工业奇迹在此完美相拥。来果子沟大桥吧，感受美景，见证时代跨越，定不负此行！
                <w:br/>
                随后前往〖薰衣草庄园〗（赠送项目，游览约60分钟）薰衣草庄园不仅是浪漫的代名词，更是爱情的见证地。无数情侣在这里许下爱的誓言，让这片紫色的海洋成为他们爱情故事的永恒背景。你可以在这里与心爱的人一起漫步，感受那份属于你们的甜蜜与温馨。
                <w:br/>
                〖温馨提示〗
                <w:br/>
                ❊ 赛里木湖，天气多变，新疆昼夜温差较大，请带好厚衣物。
                <w:br/>
                ❊ 由于新疆限行600公里│天的原因，赛里木湖景区根据车辆实际产生公里数选择游览停靠点，敬请谅解！
                <w:br/>
                ❊〖薰衣草庄园〗是我社的赠送项目，如遇不可抗力因素未开放或游客自愿放弃，则取消游览，无退费！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伊宁-那拉提河谷草原-花海那拉提·天幕下午茶-那拉提
                <w:br/>
              </w:t>
            </w:r>
          </w:p>
          <w:p>
            <w:pPr>
              <w:pStyle w:val="indent"/>
            </w:pPr>
            <w:r>
              <w:rPr>
                <w:rFonts w:ascii="微软雅黑" w:hAnsi="微软雅黑" w:eastAsia="微软雅黑" w:cs="微软雅黑"/>
                <w:color w:val="000000"/>
                <w:sz w:val="20"/>
                <w:szCs w:val="20"/>
              </w:rPr>
              <w:t xml:space="preserve">
                早餐后前往那拉提景区——天山山脉中天山及其山间盆地 ，尤其是河谷草甸 ，多样性十分丰富的〖那拉提河谷草原〗（含首道门票+首道区间车，游览约180分钟）。那拉提河谷草原，是世界上著名的四大河谷草原之一， 原野上山泉密布 ，溪流似网 ，河道交错 ，森林繁茂 ，组成一幅幅美丽的山水画卷。优美的草原风光与当地哈萨克民俗风情结合在一起，成为新疆著名的旅游观光度假区。
                <w:br/>
                〖花海那拉提〗（含首道门票，游览约120分钟）湛蓝天空下，繁花似锦，红的似火，粉的如霞，白的像雪，每一朵都在阳光下舒展着身姿，花海那拉提的中心，寻一隅宁静。还特别提供奶香小羊羔，毛茸茸的小家伙超级可爱，满足你抱小羊拍照的心愿。名马鉴赏，近距离接触骏马的英姿，还能坐在马背上拍照，感受马背豪情。听帅气的阿肯弹唱，跟哈萨克族小伙子一起学跳黑走马，沉浸在浓郁的民族风情之中。花车巡演，带你领略不一样的花海那拉提，在缤纷花车的环绕下，感受独特的浪漫与欢乐。
                <w:br/>
                〖花海那拉提·天幕下午茶〗（赠送项目）阳光倾洒，为桌上的下午茶镀上一层暖光，每一口茶，都伴随着花海的蓬勃生机。
                <w:br/>
                〖那拉提轻旅拍〗(送6张简修照片)记录不一样的旅行，定格美好瞬间。
                <w:br/>
                〖温馨提示〗
                <w:br/>
                ❊ 那拉提大草原景区地处高山地区，紫外线较强，要做好防晒；气候多变，请准备防雨用具以备不时之需。
                <w:br/>
                ❊ 景区内当地哈萨克族牧民以放牧为生，他们热情好客，请尊重少数民族生活习惯，如遇到牲畜，如牛、马等，请勿靠近，一定要注意安全；那拉提草原景区处高山地区，不建议在景区骑马。
                <w:br/>
                ❊〖花海那拉提·天幕下午茶〗是我社的赠送项目，如遇不可抗力因素未开放或游客自愿放弃，则取消游览，无退费！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那拉提-独库公路北段-乌尔禾
                <w:br/>
              </w:t>
            </w:r>
          </w:p>
          <w:p>
            <w:pPr>
              <w:pStyle w:val="indent"/>
            </w:pPr>
            <w:r>
              <w:rPr>
                <w:rFonts w:ascii="微软雅黑" w:hAnsi="微软雅黑" w:eastAsia="微软雅黑" w:cs="微软雅黑"/>
                <w:color w:val="000000"/>
                <w:sz w:val="20"/>
                <w:szCs w:val="20"/>
              </w:rPr>
              <w:t xml:space="preserve">
                早餐后换乘7座商务车前往〖独库公路北段〗（大约每年6月-9月中旬能通行，如遇特殊情况未开放，费用不退）独库公路，穿越天山的奇遇，一路欣赏四季不同的美景，跨越天山，掠过冰川。在这片充满传奇色彩的土地上，将与大自然的鬼斧神工相遇。随着前行的渐渐深入开始一层层剥开它的神秘，沿途的风景如画，让人流连忘返，旅行，从独库公路开始！
                <w:br/>
                〖温馨提示〗
                <w:br/>
                ❊ 因独库公路易受天气影响，按往年惯例只有每年6月-9月左右能通行，如遇特殊天气当地交管部门会采取封路措施，以保障出行安全，如遇封路情况将无法通过独库公路，只能绕路前往。行车路程和时间均会增加。增加大车的费用由旅行社承担，【独库公路】没有门票，没有费用可退。
                <w:br/>
                ❊ 独库公路属于山区道路，弯多路窄，容易晕车，请提前备好晕车药物。
                <w:br/>
                ❊ 山区道路不能随意停车，司机会在安全的观景点适当停留拍照。公路海拔较高气温低，请备好厚衣物。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乌尔禾-禾木村-禾木
                <w:br/>
              </w:t>
            </w:r>
          </w:p>
          <w:p>
            <w:pPr>
              <w:pStyle w:val="indent"/>
            </w:pPr>
            <w:r>
              <w:rPr>
                <w:rFonts w:ascii="微软雅黑" w:hAnsi="微软雅黑" w:eastAsia="微软雅黑" w:cs="微软雅黑"/>
                <w:color w:val="000000"/>
                <w:sz w:val="20"/>
                <w:szCs w:val="20"/>
              </w:rPr>
              <w:t xml:space="preserve">
                早餐后前往【禾木村景区】（含首道门票+首道区间车 ，游览时间约120分钟）在禾木村周边，可以欣赏到清澈的河水、碧绿的草地和壮丽的山峦；俯瞰整个禾木村的美景，这些活动不仅能让游客亲近大自然，还能带来刺激和乐趣。走进禾木，就像踏入了一幅永不褪色的油画。澄澈的蓝天、茂密的森林、错落的木屋，每一处都是自然的神来之笔。结束后入住酒店。
                <w:br/>
                〖温馨提示〗
                <w:br/>
                ❊ 禾木景区昼夜温差较大，即使是夏季前往也要准备保暖性较好的衣物。为了安全起见，不建议骑马。
                <w:br/>
                ❊ 景区游览时，请听从导游统一安排，不得擅自登山，不经导游同意不允许自行脱团活动，确保人身安全。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禾木-喀纳斯·三湾-五彩滩-北屯/福海
                <w:br/>
              </w:t>
            </w:r>
          </w:p>
          <w:p>
            <w:pPr>
              <w:pStyle w:val="indent"/>
            </w:pPr>
            <w:r>
              <w:rPr>
                <w:rFonts w:ascii="微软雅黑" w:hAnsi="微软雅黑" w:eastAsia="微软雅黑" w:cs="微软雅黑"/>
                <w:color w:val="000000"/>
                <w:sz w:val="20"/>
                <w:szCs w:val="20"/>
              </w:rPr>
              <w:t xml:space="preserve">
                早餐后前往〖喀纳斯景区〗（含首道门票+首道区间车，游览时间约180分钟）喀纳斯湖不仅美丽，还充满了神秘色彩。它是中国最深的高山淡水湖泊之一，湖水最深处达188米左右，湖水清澈碧绿，波光粼粼。关于喀纳斯湖，还有很多美丽的传说和未解之谜，比如“湖怪”、“云海佛光”、“变色湖”等。春夏时节，湖水会随着季节和天气的变化而变换颜色。
                <w:br/>
                随后乘车前往〖五彩滩景区〗（含首道门票，游览时间约60分钟）这是一个让人心驰神往的地方。五彩滩不仅仅是一片美丽的滩涂，更是一个充满神秘与魅力的自然景观。在这里，你可以尽情领略大自然的鬼斧神工，感受大自然的神奇与美妙。
                <w:br/>
                〖温馨提示〗
                <w:br/>
                ❊ 景区为原始自然风光，云杉、油脂桦等树种极易燃烧，请爱护景点环境，禁止吸烟，保护生态环境。
                <w:br/>
                ❊ 喀纳斯旺季游客量大时，区间车排队用时较长，请谅解。在景区内游览时，不得擅自登山，注意安全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北屯/福海-海上魔鬼城-S21沙漠公路-阜康/昌吉
                <w:br/>
              </w:t>
            </w:r>
          </w:p>
          <w:p>
            <w:pPr>
              <w:pStyle w:val="indent"/>
            </w:pPr>
            <w:r>
              <w:rPr>
                <w:rFonts w:ascii="微软雅黑" w:hAnsi="微软雅黑" w:eastAsia="微软雅黑" w:cs="微软雅黑"/>
                <w:color w:val="000000"/>
                <w:sz w:val="20"/>
                <w:szCs w:val="20"/>
              </w:rPr>
              <w:t xml:space="preserve">
                早餐后前往〖海上魔鬼城〗（包含首道门票+首道区间车，游览约为60分钟）之所以得名，正是因为其独特的奇石景观。这些巨石，经过千万年的海水冲刷与风化，形成了形态各异的城堡状结构，宛如一座座矗立在海中的奇幻城堡。它们或高耸入云，或低伏海面，每一处都充满了神秘与奇幻的色彩，让人不禁遐想连篇。途观〖乌伦古湖〗湖面平静如镜，湖水清澈见底，让人沉醉其中。在这里，感受到了大自然的神奇与美丽，也找到了内心的宁静与安详，是一个让人流连忘返的地方。
                <w:br/>
                沿途经过的〖S21沙漠公路〗是一条穿越塔克拉玛干沙漠的公路，金色的沙丘在阳光下熠熠生辉，宛如一片金色的海洋；偶尔，你还能见到晓动物悠闲地行走在沙漠中，为这片寂静的沙海增添了几分生机与活力。游览结束后入住酒店。 
                <w:br/>
                〖温馨提示〗
                <w:br/>
                ❊ 今日行车时间较长，车辆全程GPS限速监控，最长行驶4小时，必须停车休息20分钟，为了全车人的安全，希望您的理解与配合。沿途人烟稀少，可自备一些小零食。
                <w:br/>
                到达城市：昌吉市，阜康市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阜康/昌吉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阜康/昌吉-和田玉器城-吐鲁番-维吾尔族家访-昌吉│乌市
                <w:br/>
              </w:t>
            </w:r>
          </w:p>
          <w:p>
            <w:pPr>
              <w:pStyle w:val="indent"/>
            </w:pPr>
            <w:r>
              <w:rPr>
                <w:rFonts w:ascii="微软雅黑" w:hAnsi="微软雅黑" w:eastAsia="微软雅黑" w:cs="微软雅黑"/>
                <w:color w:val="000000"/>
                <w:sz w:val="20"/>
                <w:szCs w:val="20"/>
              </w:rPr>
              <w:t xml:space="preserve">
                酒店用完早餐后前往〖和田玉器城〗（参观约120分钟）新疆的和田玉是中国“四大名玉”之一，有诸多独特之处。玉自古有着丰富的精神内容与文化内涵，它象征着高贵、纯洁、友谊、吉祥、和平、美丽等诸多的寓意，中国自古以来就有着“黄金有价玉无价”之说。
                <w:br/>
                驱车前往〖火焰山〗（含首道门票+游览约40分钟）火焰山的美，不仅在于它的烈焰红岩，更在于它光影的变化。每当日出或日落时分，金色的阳光洒满山体，与红色的砂岩共同构成了一幅幅绝美的画卷。
                <w:br/>
                〖坎儿井〗（含首道门票 +游览约40分钟）坎儿井的存在，不仅解决了干旱地区的饮水和灌溉问题，还孕育了丰富的绿洲文明。在坎儿井的滋养下，绿洲地区成为了农业、手工业和商业的繁荣之地，闪耀生命的光芒。
                <w:br/>
                〖维吾尔族家访〗（赠送项目，游览时间约60分钟）是一次文化的体验，更是一次心灵的交流。在这里，你可以与维吾尔族人民近距离接触，了解他们的生活方式、习俗和信仰。
                <w:br/>
                〖温馨提示〗
                <w:br/>
                ❊ 吐鲁番夏季温度较高，紫外线照射强烈，请您带好防晒用品。不要在吃完水果后喝热茶，以免腹泻。
                <w:br/>
                ❊ 请文明参观景点，注意当地民族讳忌。
                <w:br/>
                ❊〖维吾尔族家访〗为赠送项目，如遇不可抗力因素未开放或游客自愿放弃，无退费！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昌吉│乌市-和田玉器城-西域之花-天山天池-昌吉│乌市
                <w:br/>
              </w:t>
            </w:r>
          </w:p>
          <w:p>
            <w:pPr>
              <w:pStyle w:val="indent"/>
            </w:pPr>
            <w:r>
              <w:rPr>
                <w:rFonts w:ascii="微软雅黑" w:hAnsi="微软雅黑" w:eastAsia="微软雅黑" w:cs="微软雅黑"/>
                <w:color w:val="000000"/>
                <w:sz w:val="20"/>
                <w:szCs w:val="20"/>
              </w:rPr>
              <w:t xml:space="preserve">
                早餐后前往〖和田玉器城〗（参观约120分钟）和田玉是中国著名的玉石，古代上至帝王将相，下至黎民百姓都热烈追捧，《千字文》有“金生丽水，玉出昆冈”之说。和田玉观之如静水深流，透着内敛的澄澈；雕琢后，线条婉转间是匠人的精魂，周身散发着醇厚古韵，凝聚着丝路厚土的灵秀。
                <w:br/>
                前往〖西域之花〗参观游览（时间大约60分钟），在这里你可以了解到新疆棉花以及新疆的纺织业。西域之花是以推广爱国情怀为主，宣传新疆生产建设兵团在履行屯垦戍边、热爱祖国、艰苦创业等的兵团精神。
                <w:br/>
                〖天山天池〗（含首道门票+首道区间车 ，游览时间约120分钟）天山天池的美景，吸引了无数摄影爱好者前来捕捉那些令人心动的瞬间。无论是湖面的倒影、雪山的巍峨，还是湖畔的野花与森林的深邃，都能成为镜头中的永恒。后乘车入住酒店。
                <w:br/>
                〖温馨提示〗
                <w:br/>
                ❊ 天池海拔较高，山上气温较低，带好厚衣物。
                <w:br/>
                ❊ 今天车程比较远，天池旺季排队时间较长，请自备些零食和水果。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乌鲁木齐➵温馨的家〖送机│送站〗
                <w:br/>
              </w:t>
            </w:r>
          </w:p>
          <w:p>
            <w:pPr>
              <w:pStyle w:val="indent"/>
            </w:pPr>
            <w:r>
              <w:rPr>
                <w:rFonts w:ascii="微软雅黑" w:hAnsi="微软雅黑" w:eastAsia="微软雅黑" w:cs="微软雅黑"/>
                <w:color w:val="000000"/>
                <w:sz w:val="20"/>
                <w:szCs w:val="20"/>
              </w:rPr>
              <w:t xml:space="preserve">
                根据航班时间自由安排，美好假期即将结束，收拾行囊准备返回久别温馨的家，去了不一样的地方，知道了不一样的事，看到了不一样的风景，感悟了不一样的人生！希望新疆之行对您有所收获！
                <w:br/>
                〖温馨提示〗
                <w:br/>
                ❊ 下午或晚上航班的游客，请在北京时间14:00前办理退房手续，由于延迟退房产生的额外费用敬请自付。离开酒店前一定要再次检查物品，不要遗忘在酒店里。
                <w:br/>
                ❊ 因新疆机场安检严格，再加上市区交通拥堵，为保证您不误飞机，可能会提前3-4小时送机，请您谅解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〖酒店〗全程升级2晚当地豪华酒店+6晚精品酒店+1晚禾木小木屋
                <w:br/>
                （新疆酒店无三人间、无加床、如果有单人需要请付单房差享受一人独立用房）；具体酒店见参考酒店；
                <w:br/>
                〖门票〗那拉提河谷草原首道门票+首道区间车、喀纳斯首道门票+首道区间车、禾木首道门票+首道区间车、天山天池首道门票+首道区间车、五彩滩首道门票、花海那拉提首道门票、海上魔鬼城首道门票+首道区间车、坎儿井首道门票、火焰山首道门票 、赛里木湖首道门票+首道区间车
                <w:br/>
                （不含景区娱乐项目、本产品门票为团队优惠联票，持老人证，学生证等优惠证件的人群不再享受门票优惠，其优惠价格不予退还，〖花海那拉提·天幕下午茶〗〖维吾尔族家访〗〖薰衣草庄园〗为我社赠送项目，如遇不可抗力，不参加，不退费，敬请谅解）
                <w:br/>
                〖交通〗新疆2+1航空座椅豪华旅游头等舱，如15人以下则安排其他车型。独库倒短安排7座商务车。
                <w:br/>
                接送机服务为专职人员接送，接送机车辆根据人数安排，不保证车型。
                <w:br/>
                〖用餐〗全程含9早10正，（正餐平均餐标30元│位，团餐+特色餐相结合，不足十人则按比例减少菜品数量和分量，不含酒水，所有餐若客人不用，费用不退，不含酒水，敬请谅解。）
                <w:br/>
                【烤全羊】（满20人以上安排，不参加，不退费，敬请谅解）
                <w:br/>
                〖导服〗10人以上派中文优秀导游服务，10人以下安排司机兼向导。（司机兼向导主要提供简单的讲解订票服务）
                <w:br/>
                〖购物〗全程2个购物店（景区内小摊以及购物不算购物店）；
                <w:br/>
                （备注：景区内的各种小商店不计旅游行程中规定的购物点）
                <w:br/>
                〖保险〗含旅行社责任险；您如果需要旅游意外险，请自行购买。
                <w:br/>
                <w:br/>
                <w:br/>
                <w:br/>
                <w:br/>
                参考酒店	〖参考酒店〗（酒店排名不分先后，在不降低住宿标准情况下以实际所订酒店为准）
                <w:br/>
                昌吉│乌市│阜康豪华酒店：曦隆·奥太酒店│华东容锦（农校店）│昌吉华怡酒店│昌吉蓝泊湾酒店│华东·容锦国际酒店│昌吉好维佳│昌吉亚朵酒店│乌市悦华尊享│乌市裕庭│乌市野舍│昌吉全季酒店│东升鸿福│海大酒店│园博园│昊泰│乐途云│鸿都酒店│阜康五江温泉酒店等同级
                <w:br/>
                乌市精品酒店：东方龙酒店│乔戈里酒店│沁园酒店│思诺豪爵酒店│海螺酒店│新疆大学学术交流中心│宏邦酒店│佳航酒店│熙合酒店│观光酒店│上容酒店│星程酒店│玛贝尔酒店等同级
                <w:br/>
                乌尔禾四钻酒店：西部乌镇亚德里亚│喜热图│达达尼尔│昆漠│锡瓦池畔酒店等同级
                <w:br/>
                禾木小木屋：禾木水木年华│禾木御园山庄│禾木磊海山庄│禾木图瓦居│禾盛山庄│云住山居│金山随影│澜朵山庄等同级
                <w:br/>
                北屯/福海精品酒店：云景湾酒店/格林豪泰酒店/格林威治酒店/新洲景致酒店/雅居酒店/长景酒店/帝苑/银都/康美/渔城印象/福瑞万豪等同级
                <w:br/>
                伊宁精品酒店：金尊大酒店│乐城臻品│臻品酒店│舒惠酒店│天鼎园林大酒店│爱派酒店│海亚酒店│利群大酒店│金丽源酒店│阿伊乐酒店│米澜米酒店等同级
                <w:br/>
                那拉提精品酒店：那拉提凤凰丽都大酒店│润丰假日酒店│迎宾大酒店│景悦假日│嘉会牧歌酒店│三和贵宾馆│那拉提旅游酒店│那拉提旭缘生态酒店等同级
                <w:br/>
                特别说明：报价按照两人一标间核算、因为酒店不能保证提供自然单间或三人间，所以单男或单女参团时需由游客补足房差，方可报名敬请谅解。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1、酒店押金；报价是按照2人入住1间房计算的价格。本产品不接受拼房，单人需补房差。
                <w:br/>
                2、自由活动期间的餐食费和交通费。
                <w:br/>
                3、“旅游费用包含”内容以外的所有费用。
                <w:br/>
                4、航空意外险（如需建议旅游者自行购买）。
                <w:br/>
                5、个人消费（如酒店内洗衣、电话及未提到的其他服务）。
                <w:br/>
                6、地面服务费（如行李物品保管费、托运行李超重费等）。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参团说明	1、赠送的项目因天气或政策等其他的原因不能前往，或是个人自身原因无法参加的，不做等价更换，不退任何费用。
                <w:br/>
                2、因新疆限速严重，行程当中的公里数及时间仅供参考，请以实际时间及路程为准。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5、夜间或自由活动期间宜结伴同行并告知导游，记好导游电话备用。注意安全，保管好个人财物，贵重物品请放置酒店保险箱保管或到酒店前台免费寄存。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br/>
                ★参团合同补充协议
                <w:br/>
                欢迎您选择此次旅游产品，很高兴能为您竭诚服务，请您在选择产品时，认真、仔细确认相关行程标准、产品名称。为认真贯彻《中华人民共和国旅游法》，保障旅游消费者的合法权益，旅游者和旅行社双方根据相关法律法规规定，本着公平自愿原则，就本次行程旅行社代为安排和推荐的购物和自费娱乐达成一致，旅游者自愿签署本补充协议 .
                <w:br/>
                一、委托购物
                <w:br/>
                1．您选择的旅游产品，行程为您安排以下2个购物场所（九选二），具体如下：
                <w:br/>
                购物店名称	安排时间	销售产品	参观时间	要求参观
                <w:br/>
                华疆玉都玉器城；盛世玉都；红光山玉石文化中心；钰龙翔和田玉汇展中心；白钰国府 ；环疆国玉城；国石玉器城；金玉华府玉器；富士特珠宝玉器城 	行程中	玉石	约120分钟	√
                <w:br/>
                2．各景区、酒店以及公路服务区内均有商品销售，不属于行程内购物店范畴；
                <w:br/>
                3．非在本协议内商场商店内购买的商品，我社不提供退换货的协助工作，敬请谅解。
                <w:br/>
                <w:br/>
                二：附则：此协议作为旅游合同的补充，作为报价旅游合同的组成部分，与旅游合同具有同等法律效力，旅游者对此安排无任何异议。
                <w:br/>
                <w:br/>
                三：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甲方代表（游客）：
                <w:br/>
                有效身份证：
                <w:br/>
                有效联系电话：
                <w:br/>
                签约日期：	乙方代表（旅行社）：
                <w:br/>
                签约代表：
                <w:br/>
                有效联系电话：
                <w:br/>
                签约日期：
                <w:br/>
                谢谢您阅读并签署本产品旅游补充协议、告知书，您的完美旅程即将开始，祝您旅途愉快！
                <w:br/>
                （附）请提供随行人员有效身份证信息及联系方式。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膳食：新疆饮食口味偏重，喜辛辣。多以面食和牛羊肉为主，水质也较硬，部分旅游者会出现水土不服等症状，应携带一些常用药品，如感冒药或治疗肠胃不适药物等。
                <w:br/>
                时差：新疆虽使用北京时间，但与内地有2小时的时差，夏季天黑一般在 22：00 左右，相应的作息时间也比内地推后2小时，须自我调整时差。特别是起床及用餐时间。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不同季节、不同海拔区域气候差异显著。故请注意及时增减衣服，做好御寒及防暑工作。一般来说夏季旅游仍需准备外套。
                <w:br/>
                综合：新疆属于西北地区吃、住、行等各方面无法与内地大城市相比较，敬请谅解。
                <w:br/>
                注意事项	1、请在约定的时间到达集合地点，切勿迟到，以免耽误其他游客行程。若因迟到导致无法随团游览，也未能在出发途中加入旅游团队的，视为旅游者在出发当日解除合同。
                <w:br/>
                2、新疆地区游览、接待设施较为落后，各项条件比不上发达地区，希望参加者有合理的心理预期。新疆线路由于其道路远的特殊性，要早出晚归，参加者需对自身身体状况有合理的判断。
                <w:br/>
                3、儿童报价说明：儿童价为不占床、不含门票、不含早餐的价格。
                <w:br/>
                4、预订须知：
                <w:br/>
                ①健康约定：本产品不接受以下病患者报名：传染性疾病、心血管疾病、脑血管疾病、呼吸系统疾病、精神病、严重贫血病、大中型手术的恢复期病患者、孕妇及行动不便者以及其他不适宜出行者。出于旅游安全考虑，请旅游者在出行前做一次必要的身体检查，预订人请务必准确、及时转达并核实旅游者的身体状况后再报名，否则由此引发的不良后果和所有费用由预订人和旅游者自行承担。
                <w:br/>
                ②老年人约定：65周岁（含）以上老年人必须在有至少 1 位 18 周岁-60 周岁亲友陪同的情况下方可出行。此行程对旅游者体能有一定要求：行程中可能途经高山或低谷地区，通常在平原生活的人会有身体不适或强烈的应激反应/且新疆路途遥远，为保证旅游安全，老年人必须在确保身体良好的情况下参加，如有特殊病史或有不宜参加的旅程（项目）应及时书面告知旅行社工作人员，如有隐瞒身体健康状况的，由此引发的不良后果和所有费用由本人自行承担。
                <w:br/>
                ③未成年人约定：18 周岁以下未成年人需由父母或由父母指定的临时监护人陪同，如同行人员中有未成年人无父母陪同出游的，同行的成年出游人均视为未成年人的临时监护人，负责全程看管、照顾未成年人，如有隐瞒未成年人身份信息的，法律责任自行承担。
                <w:br/>
                ④特殊线路的报名参加条件以该线路的具体规定为准。部分线路对活动者的年龄有严格的限制。
                <w:br/>
                ⑤安全提示：安全带是生命带，车辆行驶过程中，为了您的安全请系好安全带!!乘坐景区区间车，请一样系好安全带，这是对您自己负责对家人负责!!
                <w:br/>
                ⑥温馨提示：在酒店切记不要使用酒店提供的一次性拖鞋，以免在卫生间滑到，请自备防滑拖鞋。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2025-06-30T17:53:56+08:00</dcterms:created>
  <dcterms:modified xsi:type="dcterms:W3CDTF">2025-06-30T17:53:56+08:00</dcterms:modified>
</cp:coreProperties>
</file>

<file path=docProps/custom.xml><?xml version="1.0" encoding="utf-8"?>
<Properties xmlns="http://schemas.openxmlformats.org/officeDocument/2006/custom-properties" xmlns:vt="http://schemas.openxmlformats.org/officeDocument/2006/docPropsVTypes"/>
</file>