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洛阳3天2晚跟团游行程单</w:t>
      </w:r>
    </w:p>
    <w:p>
      <w:pPr>
        <w:jc w:val="center"/>
        <w:spacing w:after="100"/>
      </w:pPr>
      <w:r>
        <w:rPr>
          <w:rFonts w:ascii="微软雅黑" w:hAnsi="微软雅黑" w:eastAsia="微软雅黑" w:cs="微软雅黑"/>
          <w:sz w:val="20"/>
          <w:szCs w:val="20"/>
        </w:rPr>
        <w:t xml:space="preserve">梦回盛唐，寻迹洛邑——在洛阳，遇见华夏文明的根与魂</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HNOY-SP-0001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河南省-郑州市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河南省-郑州市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空调旅游大巴车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全程精品导游讲解！
                <w:br/>
                我们为您贴心提供24H专车接机站服务 u'不拼车、不等待" 
                <w:br/>
                优选精华景点， 世界文化遗产、十三朝古都、  5A 景区一网打尽:
                <w:br/>
                “远赴人间惊鸿宴， 一睹人间盛世颜”， 网红  5A 景区--[老君山] 
                <w:br/>
                “中国石刻艺术的最高峰” 中国各大石窟之首--[龙门石窟]
                <w:br/>
                “禅宗祖庭， 功夫圣地”“天下第一名刹” -[少林寺]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梦回盛唐，寻迹洛邑——在洛阳，遇见华夏文明的根与魂！
                <w:br/>
                D1出发地--洛阳， 抵达后自由活动（推荐应天门-丽景门-洛邑古城-老城十字街品尝洛阳美食）
                <w:br/>
                D2老君山十里画屏--老子文化苑-金顶道观群
                <w:br/>
                D3少林寺+龙门石窟+返程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出发地--洛阳
                <w:br/>
              </w:t>
            </w:r>
          </w:p>
          <w:p>
            <w:pPr>
              <w:pStyle w:val="indent"/>
            </w:pPr>
            <w:r>
              <w:rPr>
                <w:rFonts w:ascii="微软雅黑" w:hAnsi="微软雅黑" w:eastAsia="微软雅黑" w:cs="微软雅黑"/>
                <w:color w:val="000000"/>
                <w:sz w:val="20"/>
                <w:szCs w:val="20"/>
              </w:rPr>
              <w:t xml:space="preserve">
                出发地​--洛阳， 抵达后自由活动（推荐应天门-丽景门-洛邑古城-老城十字街品尝洛阳美食）
                <w:br/>
                推荐景点：
                <w:br/>
                应天门：应天门始建于隋大业元年，是隋唐两京考古发掘出的第一座宫门阙遗址，也是隋唐洛阳城-紫薇城的正南门。应天门存世530多年，是中国古代规格最高的城门，有“天下第一门”之称。
                <w:br/>
                洛邑古城：自行游览被誉为“中原渡口'的洛邑古城，景区包含文峰塔、河南府文庙、妥灵宫、四眼井、金元古城墙遗址等多个历史时期保护建筑，是集游玩、吃、住购于一体的的综合性人文旅游观光区，感受古城文化。、
                <w:br/>
                丽景门:"不到丽景门，枉来洛阳城",丽景门始建于隋代，是洛阳古城的西大门，有着”古都第一门"的美誉。是由城门楼、翁城、箭楼、城墙、丽景桥和护城河等部分组建，同样也是洛阳老街的所在地。
                <w:br/>
                交通：空调旅游大巴车
                <w:br/>
                景点：自由活动（可推荐:应天门、洛邑古城、丽景门）
                <w:br/>
                购物点：无
                <w:br/>
                自费项：用餐及额外收费的景区门票
                <w:br/>
                到达城市：洛阳市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4钻维也纳国际、丽呈睿轩、古都御景、吾朵丽呈</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老君山十里画屏--老子文化苑-金顶道观群
                <w:br/>
              </w:t>
            </w:r>
          </w:p>
          <w:p>
            <w:pPr>
              <w:pStyle w:val="indent"/>
            </w:pPr>
            <w:r>
              <w:rPr>
                <w:rFonts w:ascii="微软雅黑" w:hAnsi="微软雅黑" w:eastAsia="微软雅黑" w:cs="微软雅黑"/>
                <w:color w:val="000000"/>
                <w:sz w:val="20"/>
                <w:szCs w:val="20"/>
              </w:rPr>
              <w:t xml:space="preserve">
                7:00   早餐
                <w:br/>
                7:30-8:30   酒店门口集合， 乘车前往老君山景区。沿途可能会接其他酒店上车的客人
                <w:br/>
                8:40-11:00 乘车前往栾川【老君山景区】 （车程约 2 小时）游览十里画屏、老子文化苑、金顶道观群
                <w:br/>
                12:00  山上自行用中餐。 山上只有商店没有饭店。售卖泡面， 烤肠， 饼干等小零食
                <w:br/>
                18:30 游玩结束， 19:00 景区停车场集合返回洛阳
                <w:br/>
                交通：空调旅游大巴车
                <w:br/>
                景点：老君山
                <w:br/>
                购物点：无
                <w:br/>
                自费项：第一段索道中灵/云景索道往返 130 元/人， 第二段峰林索道往返 80 元/人 （第一段索道必须乘坐， 第二段 可根据个人体力选择）、中晚餐
                <w:br/>
                到达城市：洛阳市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4钻维也纳国际、丽呈睿轩、古都御景、吾朵丽呈</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少林寺+龙门石窟+返程
                <w:br/>
              </w:t>
            </w:r>
          </w:p>
          <w:p>
            <w:pPr>
              <w:pStyle w:val="indent"/>
            </w:pPr>
            <w:r>
              <w:rPr>
                <w:rFonts w:ascii="微软雅黑" w:hAnsi="微软雅黑" w:eastAsia="微软雅黑" w:cs="微软雅黑"/>
                <w:color w:val="000000"/>
                <w:sz w:val="20"/>
                <w:szCs w:val="20"/>
              </w:rPr>
              <w:t xml:space="preserve">
                7:30 早餐
                <w:br/>
                8:00 乘车前往【少林寺】 （景区游览约 2 小时左右） 含 【常住院】 及 【塔林】 【功夫表演】
                <w:br/>
                12.30 午餐 （费用自理）
                <w:br/>
                14:00-17:00 游览【龙门石窟】 （游览约  2.5 小时） 龙门石窟是中国石刻艺术宝库之一， 与莫高窟、云冈石窟、麦积石窟并称“中国四大石窟”
                <w:br/>
                17:00-18:00 返回洛阳   散团 （洛阳龙门站  或  洛阳火车站）
                <w:br/>
                交通：空调旅游大巴
                <w:br/>
                景点：少林寺、龙门石窟
                <w:br/>
                购物点：无
                <w:br/>
                自费项：中晚餐
                <w:br/>
                到达城市：洛阳市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4钻维也纳国际、丽呈睿轩、古都御景、吾朵丽呈</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正规空调旅游大巴、景点首道大门票、2晚住宿、专业地接精品导游服务、含龙门石窟+少林寺景区讲解耳麦
                <w:br/>
                2-12 周岁或身高 1.4 以下儿童含车位、导游服务、旅行社责任保险； 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1、不含景区小交通2、单房差、计划以外的费用3、游客当地自愿参加的自费项目及行程标准未包含的其他项目4 酒店内的洗衣、电话、传真、收费电视、饮品、烟酒等客人消费5、旅游人数意外保险及航空意外保险6、 因交通延阻、天气原因等不可抗力因素引起导致的额外费用</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1.龙门石窟小交通： 20 元/人 （建议乘坐）
                <w:br/>
                2.少林景交车: 25 元/人  (建议乘坐单程)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1.本产品为精品小团，游客抵达河南的时间不尽相同，导游或旅行社工作人员会在客人抵达郑州的前一天联系客人。20:00之前若没收到导游或旅行社工作人员信息，请主动与组团社联系，避免漏接。
                <w:br/>
                2.儿童不含任何门票;不占床位;产生门票景区交通费用，景区现付。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提前7天取消，我社免收任何费用(除需我社代定大交通并已出票的核收票损如遇国家文旅局发布停止旅游活动，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旅行社责任保险； 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2025-07-03T08:29:27+08:00</dcterms:created>
  <dcterms:modified xsi:type="dcterms:W3CDTF">2025-07-03T08:29:27+08:00</dcterms:modified>
</cp:coreProperties>
</file>

<file path=docProps/custom.xml><?xml version="1.0" encoding="utf-8"?>
<Properties xmlns="http://schemas.openxmlformats.org/officeDocument/2006/custom-properties" xmlns:vt="http://schemas.openxmlformats.org/officeDocument/2006/docPropsVTypes"/>
</file>