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甘肃兰州张掖敦煌9晚10日跟团游行程单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XM-嗨！甘肃</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【视觉盛宴】AAAAA级景区和世界文化遗产一览无余，上帝调色盘---七彩丹霞地质公园、天下第一雄关---嘉峪关城楼、东方卢浮宫---莫高窟、沙漠奇观---鸣沙山月牙泉，热门景点一网打尽，一场视觉与灵魂的体验
                <w:br/>
                【甄选住宿】全程优选携程四钻或四星以上酒店，让你旅途舒适又温馨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636.53225806452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出发地-兰州（飞机）
                <w:br/>
              </w:t>
            </w:r>
          </w:p>
          <w:p>
            <w:pPr>
              <w:pStyle w:val="indent"/>
            </w:pPr>
            <w:r>
              <w:rPr>
                <w:rFonts w:ascii="微软雅黑" w:hAnsi="微软雅黑" w:eastAsia="微软雅黑" w:cs="微软雅黑"/>
                <w:color w:val="000000"/>
                <w:sz w:val="20"/>
                <w:szCs w:val="20"/>
              </w:rPr>
              <w:t xml:space="preserve">
                今天游客根据航班时间自行前往出发机场搭乘航班飞往兰州中川国际机场，今日客人自行从机场前往酒店办理入住后自由活动
                <w:br/>
                【温馨提示】
                <w:br/>
                1、此天需客人自行办理酒店入住手续，晚间21:00之前通知次日出发时间，请保持手机畅通。
                <w:br/>
                2、西北早晚温差较大，做好防寒工作；气候干燥，多饮水，多吃水果。
                <w:br/>
                3、行程中所列酒店均为可安排参考酒店，排序先后无好坏之分，随机安排入住行程所列参考酒店。如遇政府征
                <w:br/>
                用、淡季放假酒店不开业，旺季房满等其他原因导致行程所列酒店无法正常入住，将安排不低于原档次的其他酒店！
                <w:br/>
                到达城市：兰州市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兰州-甘肃省博物馆-黄河风情线
                <w:br/>
              </w:t>
            </w:r>
          </w:p>
          <w:p>
            <w:pPr>
              <w:pStyle w:val="indent"/>
            </w:pPr>
            <w:r>
              <w:rPr>
                <w:rFonts w:ascii="微软雅黑" w:hAnsi="微软雅黑" w:eastAsia="微软雅黑" w:cs="微软雅黑"/>
                <w:color w:val="000000"/>
                <w:sz w:val="20"/>
                <w:szCs w:val="20"/>
              </w:rPr>
              <w:t xml:space="preserve">
                酒店早餐根据约定时间出发前往-甘肃省博物馆
                <w:br/>
                甘肃省博物馆（无门票，讲解费自理  游览时间约2.5小时）
                <w:br/>
                文物承载灿烂文明，传承历史文化~中国历史悠久，地大物博，走进博物馆，便能触摸到这里的历史文脉与基因！五千年历史看甘肃，甘肃位于黄河中上游，华夏文明的发祥地之一，丝绸之路的重要节点，是一条历史的长廊，一条河西走廊。汉武帝、张骞、霍去病、卫青、玄奘、马可波罗、左宗棠⋯历史课本上的伟人们在这里留下了一个个耐人寻味的故事。 这里，珍藏着无数历史的记忆。从古老的彩陶到精美的青铜器，从神秘的佛教艺术到震撼的古生物化石，每一件展品都诉说着一段动人的故事。
                <w:br/>
                黄河风情线（无门票  游览时间约1.5小时）
                <w:br/>
                黄河风情线是一条充满魅力的风景线。它沿着黄河蜿蜒，串联起众多的景点和景观，是这座城市最独特的名片。
                <w:br/>
                中山桥，是黄河风情线上最耀眼的明珠。它始建于清光绪三十三年（1907年），是中国第一座黄河铁桥，有着“天下黄河第一桥”的美誉。站在桥上，黄河的波涛从脚下奔腾而过，那种气势磅礴的感觉让人震撼。桥身的铁架结构，历经百年风雨，依然坚固如初，见证着兰州的历史变迁。 
                <w:br/>
                水车博览园，世界上水车品种、数量最多的主题公园，再现了50多年前黄河两岸水车林立的壮观景象，在这里你可以近距离观赏传统水车的运作，感受古人的智慧。兰州水车，又叫“天车”、“翻车”、“灌车”、“老虎车”。 兰州的水车制造工艺是第一批国家非物质文化遗产保护目录，这让古老的兰州水车焕发了生机。
                <w:br/>
                黄河边的白塔寺·不一样的兰州
                <w:br/>
                白塔七级八面，高十七米，具有藏传佛教塔与与中原密檐佛塔相结合的特征，每面均有砖雕佛像白塔山因山头的一座白塔寺而得名，寺庙的历史可追溯至元代，经历了明朝的再建登临白塔山顶俯瞰兰州城景，山体、黄河与百年铁桥一体相连，壮丽景色尽收眼底
                <w:br/>
                到达城市：兰州市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兰州-武威
                <w:br/>
              </w:t>
            </w:r>
          </w:p>
          <w:p>
            <w:pPr>
              <w:pStyle w:val="indent"/>
            </w:pPr>
            <w:r>
              <w:rPr>
                <w:rFonts w:ascii="微软雅黑" w:hAnsi="微软雅黑" w:eastAsia="微软雅黑" w:cs="微软雅黑"/>
                <w:color w:val="000000"/>
                <w:sz w:val="20"/>
                <w:szCs w:val="20"/>
              </w:rPr>
              <w:t xml:space="preserve">
                今日车程：兰州-水墨丹霞（40公里，约1小时）-武威（240公里，约3.5小时）
                <w:br/>
                <w:br/>
                景点安排：
                <w:br/>
                水墨丹霞（含门票 游览时间2小时）
                <w:br/>
                水墨丹霞，兰州的大地艺术奇旅在兰州，藏着一处让时光慢下来、让心灵颤栗的秘境——水墨丹霞🌄这是大地用亿万年写就的史诗，红砂岩如凝固的火焰，在岁月风蚀中塑出磅礴筋骨。峰林似剑戟直刺苍穹，峡谷若大地裂痕，每道纹理都刻着古老故事，把沧海桑田的变迁，静静铺展在眼前当阳光漫过赤色岩层，整座丹霞就活了！金辉给陡崖镶边，红砂岩流淌着炽热，像大地在燃烧。站在观景台极目远眺，雄浑壮丽扑面而来，所有喧嚣都被抛在身后，只剩自己与天地对话，触摸自然最本真的心跳
                <w:br/>
                武威文庙（含门票 游览时间1小时）
                <w:br/>
                武威文庙，被誉为“陇右学宫之冠”，是目前西北地区建筑规模最大、保存最完整的文庙，由东面的文昌宫、中间的大成殿和西边的儒学院组成。这里最引人注目的就是悬挂于桂籍殿卷棚下46块保存完好的匾牌，文书精细，承载着武威丰厚的历史文化内涵。每年临近大考，状元桥是武威学子必来的打卡之地，周边也有不少学子慕名而来，系上一根祈福带，许下自己的美好心愿。
                <w:br/>
                到达城市：武威市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武威</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武威-张掖
                <w:br/>
              </w:t>
            </w:r>
          </w:p>
          <w:p>
            <w:pPr>
              <w:pStyle w:val="indent"/>
            </w:pPr>
            <w:r>
              <w:rPr>
                <w:rFonts w:ascii="微软雅黑" w:hAnsi="微软雅黑" w:eastAsia="微软雅黑" w:cs="微软雅黑"/>
                <w:color w:val="000000"/>
                <w:sz w:val="20"/>
                <w:szCs w:val="20"/>
              </w:rPr>
              <w:t xml:space="preserve">
                今日车程：武威-张掖（250公里，约3.5小时）
                <w:br/>
                <w:br/>
                景点安排：
                <w:br/>
                <w:br/>
                鸠摩罗什寺（无门票  游览时间1.5小时）
                <w:br/>
                鸠摩罗什寺位于甘肃省武威市凉州区北大街，是为纪念西域高僧鸠摩罗什弘扬佛法、翻译经典的功绩而建造的寺院，也是世界上唯一一座以鸠摩罗什命名的寺院。中国佛教大翻译家鸠摩罗什进入内地时曾经居住17年的地方，主要为了供奉鸠摩罗什身心而修建，寺院内中心位置的高塔罗什寺塔便供奉着罗什法师的“舌”舍利供，有1600多年的历史。
                <w:br/>
                大佛寺（含门票 游览时间2小时）
                <w:br/>
                河西走廊的千年佛国印记在河西走廊的咽喉之地张掖，矗立着一座承载近千年历史的古刹——张掖大佛寺🏯。这座始建于西夏永安元年（1098年）的皇家寺院，自西夏国师嵬咩掘得北凉涅槃佛像后敕建，便成为丝绸之路上的文化瑰宝。元明时期，它更因马可·波罗的游历记载闻名欧亚。 .
                <w:br/>
                张掖湿地公园（无门票 游览1时间）
                <w:br/>
                张掖湿地公园素有“塞上江南”之称 “一城山光，半城塔影，连片苇溪，遍地古刹。”地方志里曾经这样描述张掖美景。民间流传着“甘州不干水池塘”的谚语。湿地地公园是一幅被自然之手精心绘制的油画。晨雾如轻纱浮在芦苇荡上，阳光穿过水汽，在蜿蜒的木栈道投下斑驳光影。白鹭掠过镜面般的水塘，翅尖点碎满池云影，惊起睡莲底下窜动的鱼群。
                <w:br/>
                到达城市：张掖市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张掖-平山湖大峡谷-张掖七彩丹霞
                <w:br/>
              </w:t>
            </w:r>
          </w:p>
          <w:p>
            <w:pPr>
              <w:pStyle w:val="indent"/>
            </w:pPr>
            <w:r>
              <w:rPr>
                <w:rFonts w:ascii="微软雅黑" w:hAnsi="微软雅黑" w:eastAsia="微软雅黑" w:cs="微软雅黑"/>
                <w:color w:val="000000"/>
                <w:sz w:val="20"/>
                <w:szCs w:val="20"/>
              </w:rPr>
              <w:t xml:space="preserve">
                今日车程：张掖-平山湖大峡谷（60公里，约1.5小时）-七彩丹霞（90公里，约2小时）-张掖（50公里，约1小时）
                <w:br/>
                <w:br/>
                景点安排：
                <w:br/>
                平山湖大峡谷（含门票 区间车2.5小时）
                <w:br/>
                平山湖大峡谷这片宝地，被誉为“与美国科罗拉多大峡谷相媲美”，这片被称为自然鬼斧神工的奇妙之地，以其独特的地质构造和壮丽的风景吸引着无数游客。亿万年的风化作用让每一层岩石都成为了时间的见证者。和小伙伴们一起探秘一线天，犹如走进时间的长廊，感受地球年龄的神秘。
                <w:br/>
                张掖七彩丹霞（含门票区间车 游览3时）
                <w:br/>
                张掖丹霞地貌奇观是国内唯一的丹霞地貌与彩色丘陵景观复合区，被《中国国家地理》杂志评为中国最美的七大丹霞地貌之一，被誉为中国最美的丹霞地貌-五彩山。大自然的调色盘这里的山峦像是被上帝打翻的调色盘，红、黄、橙、绿、青、蓝、紫，层层叠叠，美得让人窒息！每一处都是拍照的绝佳背景，随手一拍就是大片
                <w:br/>
                到达城市：张掖市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张掖-嘉峪关
                <w:br/>
              </w:t>
            </w:r>
          </w:p>
          <w:p>
            <w:pPr>
              <w:pStyle w:val="indent"/>
            </w:pPr>
            <w:r>
              <w:rPr>
                <w:rFonts w:ascii="微软雅黑" w:hAnsi="微软雅黑" w:eastAsia="微软雅黑" w:cs="微软雅黑"/>
                <w:color w:val="000000"/>
                <w:sz w:val="20"/>
                <w:szCs w:val="20"/>
              </w:rPr>
              <w:t xml:space="preserve">
                今日车程：张掖-嘉峪关（250公里，约3.5小时）
                <w:br/>
                <w:br/>
                景点安排：
                <w:br/>
                嘉峪关城楼（含门票   游览时间2小时）
                <w:br/>
                嘉峪关是举世闻名的万里长城西端险要关隘，也是长城保存完整的一座雄关。这里是古丝绸之路的交通要道，张骞曾带着满载丝绸的骆驼商队，缓缓西行。这里是明时万里长城的西起点，古时出了嘉峪关，就是茫茫戈壁，告别了中原故土，进入蛮荒之地，雄关漫道是沧桑，登上城楼，去体会当年的金戈铁马。
                <w:br/>
                悬臂长城（含门票  游览时间1时）
                <w:br/>
                悬壁长城是最符合我们心中长城样子的长城，弯弯曲曲，高高的烽火台。嘉峪关关城完全就是城墙，而第一墩就是破土墩子，没有介绍完全看不出是600年前的长城。三座长城组成了当年西域防御的铁三角，从地理位置能看出古代将领的构思。
                <w:br/>
                长城博物馆（含门票  讲解费自理  游览时间1.5小时）
                <w:br/>
                嘉峪关长城博物馆是我国第一座以长城历史文化为专题的博物馆。原馆在嘉峪关市区，建成于1989年10月。新馆坐落在嘉峪关文物景区，建成于2003年5月1日，占地面积4523.36平方米，总建筑面积3499平方米。
                <w:br/>
                到达城市：嘉峪关市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嘉峪关-敦煌
                <w:br/>
              </w:t>
            </w:r>
          </w:p>
          <w:p>
            <w:pPr>
              <w:pStyle w:val="indent"/>
            </w:pPr>
            <w:r>
              <w:rPr>
                <w:rFonts w:ascii="微软雅黑" w:hAnsi="微软雅黑" w:eastAsia="微软雅黑" w:cs="微软雅黑"/>
                <w:color w:val="000000"/>
                <w:sz w:val="20"/>
                <w:szCs w:val="20"/>
              </w:rPr>
              <w:t xml:space="preserve">
                今日车程：嘉峪关-敦煌（360公里，行车约4.5小时）
                <w:br/>
                <w:br/>
                景点安排：
                <w:br/>
                敦煌博物馆（无门票.含讲解费 游览时间2小时）
                <w:br/>
                走进敦煌博物馆，感知中华文明，赓续中华文脉。 想了解一座敦煌城市，就走进它的博物馆。 想领略敦煌之美，一定要打卡敦煌博物馆。 想要来一场穿越千年的时空对话，就来敦煌博物馆。 想要敦煌历史演变进程，就来敦煌博物馆看它设计螺旋式路线。 想要对敦煌莫高窟深度了解，就来敦煌博物馆互补一下。
                <w:br/>
                雷音寺 （无门票  游览时间1小时）
                <w:br/>
                鸣沙山下的宝藏寺庙——雷音寺 在西行的路上，真的有座雷音寺，位置在敦煌鸣沙山的路上，距离鸣沙山步行10分钟。 交通：市内可乘坐3路公交在雷音寺站（市区打车约40） 地址：甘肃省敦煌市鸣山路 现在的雷音寺是1986年敦煌佛教界依古雷音寺仅有的一点遗迹修建而成，山门。天王殿、大雄宝殿雄伟古朴。 2007年根据敦煌莫高窟第172窟西方极乐世界壁画进行了扩建，大光明殿、钟鼓殿、接引长廊、南北配殿等均为唐氏古建，是敦煌最大的佛寺。
                <w:br/>
                又见敦煌演出（含门票 普通席）
                <w:br/>
                根据历史上真实故事编剧。不强硬煽情，值得一看。使用现在流行的走动多剧场形式。走心的表演。 又见敦煌：一场梦 梦了一千年 一滴泪 流了一千年 一阵痛却痛了一千年 梦已经破碎 人影已消散 岁月难离欢长
                <w:br/>
                到达城市：敦煌市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敦煌-莫高窟
                <w:br/>
              </w:t>
            </w:r>
          </w:p>
          <w:p>
            <w:pPr>
              <w:pStyle w:val="indent"/>
            </w:pPr>
            <w:r>
              <w:rPr>
                <w:rFonts w:ascii="微软雅黑" w:hAnsi="微软雅黑" w:eastAsia="微软雅黑" w:cs="微软雅黑"/>
                <w:color w:val="000000"/>
                <w:sz w:val="20"/>
                <w:szCs w:val="20"/>
              </w:rPr>
              <w:t xml:space="preserve">
                今日车程：敦煌-莫高窟（20公里，约0.5小时）
                <w:br/>
                <w:br/>
                景点安排：
                <w:br/>
                莫高窟（含门票+区间车   游览时间3小时）（61窟不能保证）
                <w:br/>
                参观集建筑、彩塑、壁画为一体的世界著名佛教艺术宝库—沙漠中的美术馆，墙壁上的博物馆！作为两千年丝绸之路重镇的文化产物，10个朝代连续一千年的建造 敦煌莫高窟留下了735个洞窟 4.5万平方米壁画，2000多尊彩塑 被称为一部千年的中华形象历史 去到敦煌，莫高窟一定不能错过
                <w:br/>
                【莫高窟参观须知】
                <w:br/>
                1、作为闻名遐迩的世界文化遗产，为减少游客参观给洞窟带来的潜在影响，保护珍贵而又脆弱的壁画彩塑，莫高窟景区实行预约实名制购票参观，A/B/C/D/E/F类门票预约时间均须提前1个月；
                <w:br/>
                2、莫高窟每日接待人数受敦煌研究院严格控制，每天限流6000人/A类票，12000人/B类票，所有团队和所有票种的参观时必须严格按照莫高窟预约场次进行，因此景点顺序会根据莫高窟时间进行调整，敬请配合！
                <w:br/>
                3、莫高窟各类门票的实名制预约时间均需要提前30天，预约成功后不允许更改姓名，请在报名时务必提供准确的姓名和身份证件号码，如出现给错名字或临时换人而导致无法取票旅行社不承担相应责任；如客人报名时间在30天内，可能无法预约正常门票，我社可能会安排客人改为参观莫高窟的姊妹窟“西千佛洞”，并现退门票差价60元/人。
                <w:br/>
                4、如莫高窟有特殊接待或遇大型节假日或国庆黄金周，未能预约成功，无法安排游览，且客人不接受置换成【西千佛洞】的，在当地现退100元/人门票，带来不便还望谅解；
                <w:br/>
                5、如届时B类票未发售，客人需现补A类票差价138元/人；如需要升级A类票，请补差价138元/人；
                <w:br/>
                6、莫高窟洞窟内禁止摄影摄像、不走回头路，不准携带随身小包、饮料等。
                <w:br/>
                体验项目：敦煌壁画临摹体验
                <w:br/>
                千载光阴流转，敦煌壁画的瑰丽色彩穿越千年时光，诉说着丝路往昔的繁华与文明的交融。如今，我们跨越时空，在临摹体验中领略敦煌之美，感受古代艺术家的匠心与智慧。飞天曼妙，九色鹿灵动，伎乐天人奏响天籁之音……敦煌壁画中那些经典元素，承载着中华民族悠久的历史文化。临摹这些元素，不仅是一种艺术体验，更是一次文化寻根之旅。
                <w:br/>
                鸣沙山·月牙泉（含门票，含骑骆驼 游览3小时）
                <w:br/>
                前往游览中国旅游胜地四十佳之一的—欣赏“银山四面沙环抱，一池清水绿漪涟”的奇妙景观。清晨或傍晚进景区更可以欣赏到壮美的沙漠日出日落奇观。
                <w:br/>
                今日活动
                <w:br/>
                沙漠星空BBQ（不在景区内）
                <w:br/>
                到达城市：敦煌市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敦煌-阳关
                <w:br/>
              </w:t>
            </w:r>
          </w:p>
          <w:p>
            <w:pPr>
              <w:pStyle w:val="indent"/>
            </w:pPr>
            <w:r>
              <w:rPr>
                <w:rFonts w:ascii="微软雅黑" w:hAnsi="微软雅黑" w:eastAsia="微软雅黑" w:cs="微软雅黑"/>
                <w:color w:val="000000"/>
                <w:sz w:val="20"/>
                <w:szCs w:val="20"/>
              </w:rPr>
              <w:t xml:space="preserve">
                景点安排：
                <w:br/>
                阳关（含门票.景区交通.游览时间约1.5小时）
                <w:br/>
                （西千佛洞 时间来不及）（可以有通关文牒）（雅丹日落自行安排）
                <w:br/>
                “劝君更尽一杯酒，西出阳关无故人”很多人包括我，是从这首诗里知道阳关的。万里长城十三关的第十二关。曾经，这里是中原通往西域的重要关隘，见证了无数的离别与远行（出这里就等于到了西域，等于出国了）如今，虽历经岁月沧桑，却依然散发着独特的魅力。
                <w:br/>
                玉门关+汉长城（含门票 区间车  游览时间1.5小时）
                <w:br/>
                河西走廊“列四郡，据两关”战略的核心关隘之一，与阳关共同扼守丝绸之路北、中两路咽喉。其名源于西域和田玉经此输入中原。玉门关及 汉长城遗址是古代军事智慧与丝路文明的结晶，其夯土残垣、烽燧积薪不仅承载着汉代边疆防御的壮阔历史，更是中华文明开放包容的象征。
                <w:br/>
                <w:br/>
                今日活动：鸣沙山月牙泉万人演唱会
                <w:br/>
                <w:br/>
                鸣沙山万人演唱会于2025年6月20日开始，每周一/三/五/六举办，具体以官方通知的具体时间为准。检票时间为最晚为20:30。3/4/5月是否举行需要根据当日客流和天气来确定，任何日期如果出现景区不举办、路段堵车或游客拥挤导致延误无法正常检票，更换沙洲夜市自由活动。如因天气原因取消或景区原因取消导致演出无法正常参观的情况，自由活动。不产生费用变动，无退费，望周知。
                <w:br/>
                【温馨提示】
                <w:br/>
                1.敦煌雅丹地貌距离市区较远，地处荒凉戈壁滩深处，各方面条件较为艰苦，餐厅少物价高，用餐环境及口味一般，请理解！如有需要，请自备少量零食水果，以备不时之需！
                <w:br/>
                2.此行程游览先后顺序，在不影响原有标准及景点的情况下，根据实际情况会相应调整，望知悉！
                <w:br/>
                3此天行程室外活动时间较长，没有遮挡物，紫外线强烈，做好防晒，气温较高时及时补充水分
                <w:br/>
                到达城市：敦煌市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敦煌-出发地
                <w:br/>
              </w:t>
            </w:r>
          </w:p>
          <w:p>
            <w:pPr>
              <w:pStyle w:val="indent"/>
            </w:pPr>
            <w:r>
              <w:rPr>
                <w:rFonts w:ascii="微软雅黑" w:hAnsi="微软雅黑" w:eastAsia="微软雅黑" w:cs="微软雅黑"/>
                <w:color w:val="000000"/>
                <w:sz w:val="20"/>
                <w:szCs w:val="20"/>
              </w:rPr>
              <w:t xml:space="preserve">
                今日凭48小时内鸣沙山月牙泉门票二次进入景区游玩：
                <w:br/>
                自费体验体验滑沙、沙漠摩托、直升机低空观光-俯瞰月牙泉全貌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南京—兰州/  敦煌-南京 经济舱含税机票
                <w:br/>
                住宿	含全程9晚住宿
                <w:br/>
                8.15/8.16 兰州皇冠假日酒店  亲子间  5钻
                <w:br/>
                8.17 武威维也纳国际酒店（火车站店）亲子间 3钻
                <w:br/>
                8.18/8.19张掖千玺丝路国际酒店  亲子间   4钻
                <w:br/>
                8.20 嘉峪关铂悦国际酒店（大唐美食街市政府店）亲子间 4钻
                <w:br/>
                8.21 8.22 8.23 敦煌阳光沙州大酒店  亲子间  5钻
                <w:br/>
                餐食	全程只含住宿酒店早餐，其余餐食敬请自理（不需游客均摊司机食宿）
                <w:br/>
                门票	水墨丹霞、武威文庙、大佛寺、丹霞+区间车、平山湖大峡谷+区间车、嘉峪关城楼、鸣沙山月牙泉、莫高窟A票、沙漠BBQ、骑骆驼、壁画临摹、又见敦煌普通席、阳关含区间车、通关文牒、玉门关+汉长城、
                <w:br/>
                备注：儿童均按照对应门票儿童价格核算
                <w:br/>
                当地交通	七座商务车（不可指定品牌）；目的地赠送接送机/站（接送机用车不保证车型）
                <w:br/>
                随团
                <w:br/>
                服务人员	不提供导游服务，仅安排中文司机负责行程活动中接待服务（除莫高窟外，不提供景区讲解服务）
                <w:br/>
                【管家说明】行中旅游管家为司机师傅，代买门票，推荐餐厅；不含专业讲解；
                <w:br/>
                保险	含旅行社责任险
                <w:br/>
                儿童价
                <w:br/>
                特殊说明	儿童已含儿童标准门票、含酒店床位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补充	1、超重行李的托运费、保管费; 
                <w:br/>
                2、酒店内洗衣、理发、电话、传真、收费电视、饮品、烟酒等个人消费; 
                <w:br/>
                3、自由活动期间的用车服务; 
                <w:br/>
                4、提供导游服务的产品在自由活动期间无陪同服务; 
                <w:br/>
                5、行程中自理的餐食、当地参加的自费以及“费用包含”中不包含的其它项目。
                <w:br/>
                保险	1、旅游意外险，推荐购买一份高原意外险（普通意外险不承保高原反应）
                <w:br/>
                特别提醒：西北旅游路程较长，且当地地形较为复杂，请组团社务必建议客人购买旅游意外险。
                <w:br/>
                2、航空保险：强烈建议客人自行购买
                <w:br/>
                儿童附加费	1、因景区儿童标准不一样，儿童价不含景区门票费用，如产生儿童门票费用，游客可自行到景区购买门票；
                <w:br/>
                2、儿童价格均为不占床不含早餐的价格，住宿费用及酒店早餐费用敬请自理。1位成人携带1位儿童出行，儿童必须占床，请选择单房差可选项。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2025-07-16T22:14:23+08:00</dcterms:created>
  <dcterms:modified xsi:type="dcterms:W3CDTF">2025-07-16T22:14:23+08:00</dcterms:modified>
</cp:coreProperties>
</file>

<file path=docProps/custom.xml><?xml version="1.0" encoding="utf-8"?>
<Properties xmlns="http://schemas.openxmlformats.org/officeDocument/2006/custom-properties" xmlns:vt="http://schemas.openxmlformats.org/officeDocument/2006/docPropsVTypes"/>
</file>