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[L293 皖南川藏线---夏霖九天银瀑 九天森林峡谷漂流 泾县月亮湾戏水纯玩二日游]行程单</w:t>
      </w:r>
    </w:p>
    <w:p>
      <w:pPr>
        <w:jc w:val="center"/>
        <w:spacing w:after="100"/>
      </w:pPr>
      <w:r>
        <w:rPr>
          <w:rFonts w:ascii="微软雅黑" w:hAnsi="微软雅黑" w:eastAsia="微软雅黑" w:cs="微软雅黑"/>
          <w:sz w:val="20"/>
          <w:szCs w:val="20"/>
        </w:rPr>
        <w:t xml:space="preserve">纯玩0购物 漂流戏水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L293A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皖南川藏线---夏霖九天银瀑 九天森林峡谷漂流 泾县月亮湾戏水纯玩二日游 纯玩0购物 漂流戏水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313pt; height:152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南京——泾县
                <w:br/>
              </w:t>
            </w:r>
          </w:p>
          <w:p>
            <w:pPr>
              <w:pStyle w:val="indent"/>
            </w:pPr>
            <w:r>
              <w:rPr>
                <w:rFonts w:ascii="微软雅黑" w:hAnsi="微软雅黑" w:eastAsia="微软雅黑" w:cs="微软雅黑"/>
                <w:color w:val="000000"/>
                <w:sz w:val="20"/>
                <w:szCs w:val="20"/>
              </w:rPr>
              <w:t xml:space="preserve">
                班车站：05:40  六合南门国土资源局门口（国土大厦）
                <w:br/>
                <w:br/>
                              05:55  葛塘地铁站2号出口（往南京方向）
                <w:br/>
                <w:br/>
                              06:10  浦珠北路奥林广场（中国石化加油站门口）
                <w:br/>
                <w:br/>
                              06:25  浦口工业大学地铁站公交站台（浦口大道往长江隧道方向）
                <w:br/>
                <w:br/>
                              06:40  新庄国展中心3号门
                <w:br/>
                <w:br/>
                始发站：07:00  长江路总统府停车场
                <w:br/>
                <w:br/>
                顺接站：07:20  河定桥地铁站1号出口公交站台（大润发超市门口）
                <w:br/>
                <w:br/>
                请提前5分钟到达街站点，人等车！人等车！过时不候，责任自理！！！
                <w:br/>
                <w:br/>
                <w:br/>
                <w:br/>
                <w:br/>
                <w:br/>
                 游览【夏霖九天银瀑】（门票+景区小交通自理50元/人 （必消） 游览时间约120分钟）西连黄山奇景，南接天目秀色。境内奇峰幽洞无数，孤壁绝崖万千；沟壑峡谷险峻，飞瀑流泉密布；野藤古树参天，竹海松涛共鸣。以飞瀑、神潭、深涧、怪石、险峡构成其独具特色的自然景观，被誉为“五绝天下景”；又以星罗棋布，各具千秋的大小瀑布闻名，被誉为“江南第一大原始瀑布群”。这里还有红军遗榻，古刹钟声，民间传说，彰显深厚的文化底蕴。 
                <w:br/>
                <w:br/>
                    体验【夏霖九天森林峡谷漂流】（含漂流费 游玩时间约90分钟）漂流位于夏霖九天银瀑景区内，距宁国市区25公里，漂流沿景区卧龙谷顺流而下，全长2000米，落差88米，漂流时不仅可以欣赏峡谷中悬崖绝壁、飞瀑叠连、巨石林立、古树参天、风光如画的美景，还可以感受到不受日照的森林树荫下的激爽之旅，无需担心夏季玩水晒黑事小晒脱皮事大的忧虑。漂流落差较大的水流有惊无险的刺激使体验者拥抱自然、贴近山水之中。卧龙谷起源皖浙边界，故“夏霖九天漂流”被誉为“皖南瀑布群”和“吴越大漂流”。
                <w:br/>
                <w:br/>
                <w:br/>
                <w:br/>
                       入住酒店。
                <w:br/>
                交通：汽车
                <w:br/>
                景点：夏霖九天银瀑
                <w:br/>
                自费项：【夏霖九天银瀑】（门票+景区小交通自理50元/人 （必消） 游览时间约120分钟）
                <w:br/>
                到达城市：泾县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住宿：当地商务酒店 占床含早</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月亮湾——南京
                <w:br/>
              </w:t>
            </w:r>
          </w:p>
          <w:p>
            <w:pPr>
              <w:pStyle w:val="indent"/>
            </w:pPr>
            <w:r>
              <w:rPr>
                <w:rFonts w:ascii="微软雅黑" w:hAnsi="微软雅黑" w:eastAsia="微软雅黑" w:cs="微软雅黑"/>
                <w:color w:val="000000"/>
                <w:sz w:val="20"/>
                <w:szCs w:val="20"/>
              </w:rPr>
              <w:t xml:space="preserve">
                早餐后，游览【泾县月亮湾戏水】（赠送游览 自由活动 如产生其他娱乐费用敬请自理 游览时间约3小时）当您厌倦了城市的喧嚣的生活，当您想走出被钢筋水泥包围的都市森林，来吧！到泾县月亮湾来。这里是一个自然山水的天然氧吧，更是一个集空气、生命、绿色一体的世外桃源。泾县月亮湾位于距泾县县城18公里处被誉为“华夏毛竹第 一镇”的蔡村镇大康村境内，这里还有被多家电影制片厂选为外景基地，《月亮湾的笑声》、《月亮湾的风波》、《红色的记忆》、《渡江侦察记》等等多部经典的影视作品都曾在此拍摄外景。河边洗衣的情景也只有在这样的地方可以见到了，三三两两一边洗衣服一边拉家常，满满的生活气息。尽情玩耍吧，和水来一次亲密接触，嗨起来啦！
                <w:br/>
                <w:br/>
                <w:br/>
                <w:br/>
                        集合返宁，结束愉快的旅程。
                <w:br/>
                交通：汽车
                <w:br/>
                景点：月亮湾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午餐：自理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成 人 价： 空调旅游车、住宿、行程所列门票、导游服务费。 
                <w:br/>
                <w:br/>
                儿 童 票： 空调旅游车座位票（身高0.1米以上必须购座位票），其他费用家长临时自理！ 
                <w:br/>
                <w:br/>
                住宿标准：商务酒店（含洗漱用品，含空调）
                <w:br/>
                <w:br/>
                用餐标准：含1早1正餐
                <w:br/>
                <w:br/>
                自理费用：夏霖门票+景区小交通自理50元/人 （必消）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用餐说明：不含餐部分，游客需自理。
                <w:br/>
                <w:br/>
                自费项目
                <w:br/>
                自理费用：夏霖门票+景区小交通自理50元/人 （必消）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▲此线路为多家旅行社联合发班。具体由南京联合假期国际旅行社有限公司操作！
                <w:br/>
                <w:br/>
                ▲此行程单、另行约定及参团告知供游客参考，签章后作为《国内旅游组团合同》的组成部分；
                <w:br/>
                <w:br/>
                ▲车型根据人数决定，人多为大车，人少则小车，保证每人一正座。游客需自行确保行车途中必须系牢安全带；
                <w:br/>
                <w:br/>
                ▲请提前到达指定集合地点，过时不到者，作弃团处理,费用不退。团队游览中擅自离团（自由活动除外），按照合同总金额的20%赔付旅行社，剩余团费不退，旅行社亦不承担游客离团时发生意外的责任。
                <w:br/>
                <w:br/>
                ▲关于旅游合同：本线路为散客拼团旅游，由“旅行社”负责操作。我社建议旅游者与报名社签订电子或纸质《旅游合同》，如因报名社未与旅游者签订旅游合同而产生的一切后果由报名社及旅游者承担，我社不承担任何责任；
                <w:br/>
                <w:br/>
                ▲根据旅游法规和旅委通知：强烈建议游客购买旅游意外保险。报名时请提供游客本人真实姓名与证件号码，如需我社代办旅游意外险请提供正确的游客姓名及身份证号码，若提供虚假身份证信息，则构成违约，我社拒绝提供相应的旅游服务及协助报销意外医疗费用等。
                <w:br/>
                <w:br/>
                ▲参团要求:根据《旅游法》规定，60周岁以上老年人参团需与旅行社签订《安全责任书》，70周岁以上另需提供《健康证明》，75岁以上还需成年家属陪同；80周岁以上人群、心脏病、癫痫/小儿麻痹症，及有听力视力障碍者、身体残疾行动不便者、有精神疾病无行为控制能力者及孕妇，恕不能参团，望请谅解。
                <w:br/>
                <w:br/>
                ▲游客必须保证自身身体健康良好的前提下，参加旅行社安排的旅游行程，不得欺骗隐瞒，若因游客身体不适而发生任何意外，旅行社不承担责任；
                <w:br/>
                <w:br/>
                ▲由于本公司接待能力有限，且为了保证出行质量，报名时，70-80周岁应请成年直系亲属陪同并签订免责声明；80周岁以上不予接待。敬请谅解；
                <w:br/>
                <w:br/>
                ▲旅行社不推荐游客参加对人身安全不确定的活动，旅行社绝对禁止游客进行江、河、湖、海的游泳活动。游客擅自行动，产生不良后果，游客自行负责，旅行社不承担责任。随团旅游期间不要和当地人发生不必要的纠纷与冲突，夜晚不要单独外出。
                <w:br/>
                <w:br/>
                ▲游客在游玩过程中，请注意儿童、老人及自身安全，担负好监护责任。旅行社不提供行李及贵重物品保管服务,财物保管不妥引起遗失及损坏，旅行社不承担责任；
                <w:br/>
                <w:br/>
                ▲请每位游客出团时必须携带身份证，否则本公司有权不予接待。接待质量以客人意见单为凭证，需注明注明投诉意见。游程中的问题团上解决，回家再投诉一律不受理。如发现导游私改意见单或上车不发放意见单的情况，请拨打值班电话。
                <w:br/>
                <w:br/>
                ▲购物属个人行为，如遇问题与我社无关，请慎重选择。
                <w:br/>
                <w:br/>
                ▲请游客保证电话的畅通，如游客不留电话或所留电话无法接通，所造成的一切后果本公司概不负责。
                <w:br/>
                <w:br/>
                ▲本产品在您预订成交后，如客人临时取消，出团前72小时之内需付10%违约金+车位损失费。在出团当天取消，团费不退。
                <w:br/>
                <w:br/>
                ▲旅游如在遇到人力不可抗拒的因素导致的重大调整、顺延或提前终止时，游客应积极服从旅行社的处理安排，旅游费用多退少补，如产生当地滞留情况，住宿、餐饮等费用游客自理；
                <w:br/>
                <w:br/>
                ▲临时调整：旅行社根据实际情况在不减少景点(不减少游玩时间)的前提下，有权调整游览顺序和行程安排。行程中酒店名称仅供参考，在不降低酒店标准的情况下可更换酒店，入住酒店必须出示本人身份证。
                <w:br/>
                <w:br/>
                ▲按国家规定，可以不占座位的儿童的标准为0.1米以下怀抱婴儿，0.1米以上儿童必须占座，否则，我社导游可依据《新交通法规》的有关规定，有权拒绝此儿童参加本次旅游活动，由此产生的一切后果和损失由游客自负；
                <w:br/>
                <w:br/>
                ▲因道路交通事故造成游客人身伤害及财务损失，按照《中华人民共和国道路交通事故处理办法》进行赔偿；
                <w:br/>
                <w:br/>
                ▲行程中自费和可另付费景点不参加的游客，请在景点门口自由活动等待参加自费项目的客人游览结束后，统一乘车继续游览。
                <w:br/>
                <w:br/>
                ▲此产品为特价产品，行程中门票、住宿、用餐均为打包价，任何年龄、证件均无退费优惠，故行程内所有景点，特殊证件不再重复享受优惠，如有不参加者视为放弃、概不退款，望知悉。
                <w:br/>
                <w:br/>
                ▲车辆问题造成的时间耽搁，超出1小时以上部分，按每小时10元/人每人的标准赔付给游客。
                <w:br/>
                <w:br/>
                ▲以上图片来部分源于工作人员实拍，部分来源于网络(如有涉及侵权，请联系删除)，具体以实物为准。
                <w:br/>
                <w:br/>
                ▲保险的解释权归保险公司所有。此行程及另行约定及参团告知，为合同的组成部分。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预订须知
                <w:br/>
                ▲此线路为多家旅行社联合发班。
                <w:br/>
                <w:br/>
                ▲此行程单、另行约定及参团告知供游客参考，签章后作为《国内旅游组团合同》的组成部分；
                <w:br/>
                <w:br/>
                ▲车型根据人数决定，人多为大车，人少则小车，保证每人一正座。游客需自行确保行车途中必须系牢安全带；
                <w:br/>
                <w:br/>
                ▲请提前到达指定集合地点，过时不到者，作弃团处理,费用不退。团队游览中擅自离团（自由活动除外），按照合同总金额的20%赔付旅行社，剩余团费不退，旅行社亦不承担游客离团时发生意外的责任。
                <w:br/>
                <w:br/>
                ▲关于旅游合同：本线路为散客拼团旅游，由“旅行社”负责操作。我社建议旅游者与报名社签订电子或纸质《旅游合同》，如因报名社未与旅游者签订旅游合同而产生的一切后果由报名社及旅游者承担，我社不承担任何责任；
                <w:br/>
                <w:br/>
                ▲根据旅游法规和旅委通知：强烈建议游客购买旅游意外保险。报名时请提供游客本人真实姓名与证件号码，如需我社代办旅游意外险请提供正确的游客姓名及身份证号码，若提供虚假身份证信息，则构成违约，我社拒绝提供相应的旅游服务及协助报销意外医疗费用等。
                <w:br/>
                <w:br/>
                ▲参团要求:根据《旅游法》规定，60周岁以上老年人参团需与旅行社签订《安全责任书》，70周岁以上另需提供《健康证明》，75岁以上还需成年家属陪同；80周岁以上人群、心脏病、癫痫/小儿麻痹症，及有听力视力障碍者、身体残疾行动不便者、有精神疾病无行为控制能力者及孕妇，恕不能参团，望请谅解。
                <w:br/>
                <w:br/>
                ▲游客必须保证自身身体健康良好的前提下，参加旅行社安排的旅游行程，不得欺骗隐瞒，若因游客身体不适而发生任何意外，旅行社不承担责任；
                <w:br/>
                <w:br/>
                ▲由于本公司接待能力有限，且为了保证出行质量，报名时，70-80周岁应请成年直系亲属陪同并签订免责声明；80周岁以上不予接待。敬请谅解；
                <w:br/>
                <w:br/>
                ▲旅行社不推荐游客参加对人身安全不确定的活动，旅行社绝对禁止游客进行江、河、湖、海的游泳活动。游客擅自行动，产生不良后果，游客自行负责，旅行社不承担责任。随团旅游期间不要和当地人发生不必要的纠纷与冲突，夜晚不要单独外出。
                <w:br/>
                <w:br/>
                ▲游客在游玩过程中，请注意儿童、老人及自身安全，担负好监护责任。旅行社不提供行李及贵重物品保管服务,财物保管不妥引起遗失及损坏，旅行社不承担责任；
                <w:br/>
                <w:br/>
                ▲请每位游客出团时必须携带身份证，否则本公司有权不予接待。接待质量以客人意见单为凭证，需注明注明投诉意见。游程中的问题团上解决，回家再投诉一律不受理。如发现导游私改意见单或上车不发放意见单的情况，请拨打值班电话。
                <w:br/>
                <w:br/>
                ▲购物属个人行为，如遇问题与我社无关，请慎重选择。
                <w:br/>
                <w:br/>
                ▲请游客保证电话的畅通，如游客不留电话或所留电话无法接通，所造成的一切后果本公司概不负责。
                <w:br/>
                <w:br/>
                ▲本产品在您预订成交后，如客人临时取消，出团前72小时之内需付10%违约金+车位损失费。在出团当天取消，团费不退。
                <w:br/>
                <w:br/>
                ▲旅游如在遇到人力不可抗拒的因素导致的重大调整、顺延或提前终止时，游客应积极服从旅行社的处理安排，旅游费用多退少补，如产生当地滞留情况，住宿、餐饮等费用游客自理；
                <w:br/>
                <w:br/>
                ▲临时调整：旅行社根据实际情况在不减少景点(不减少游玩时间)的前提下，有权调整游览顺序和行程安排。行程中酒店名称仅供参考，在不降低酒店标准的情况下可更换酒店，入住酒店必须出示本人身份证。
                <w:br/>
                <w:br/>
                ▲按国家规定，可以不占座位的儿童的标准为0.1米以下怀抱婴儿，0.1米以上儿童必须占座，否则，我社导游可依据《新交通法规》的有关规定，有权拒绝此儿童参加本次旅游活动，由此产生的一切后果和损失由游客自负；
                <w:br/>
                <w:br/>
                ▲因道路交通事故造成游客人身伤害及财务损失，按照《中华人民共和国道路交通事故处理办法》进行赔偿；
                <w:br/>
                <w:br/>
                ▲行程中自费和可另付费景点不参加的游客，请在景点门口自由活动等待参加自费项目的客人游览结束后，统一乘车继续游览。
                <w:br/>
                <w:br/>
                ▲此产品为特价产品，行程中门票、住宿、用餐均为打包价，任何年龄、证件均无退费优惠，故行程内所有景点，特殊证件不再重复享受优惠，如有不参加者视为放弃、概不退款，望知悉。
                <w:br/>
                <w:br/>
                ▲车辆问题造成的时间耽搁，超出1小时以上部分，按每小时10元/人每人的标准赔付给游客。
                <w:br/>
                <w:br/>
                ▲以上图片来部分源于工作人员实拍，部分来源于网络(如有涉及侵权，请联系删除)，具体以实物为准。
                <w:br/>
                <w:br/>
                ▲保险的解释权归保险公司所有。此行程及另行约定及参团告知，为合同的组成部分。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2025-07-16T22:13:13+08:00</dcterms:created>
  <dcterms:modified xsi:type="dcterms:W3CDTF">2025-07-16T22:13:13+08:00</dcterms:modified>
</cp:coreProperties>
</file>

<file path=docProps/custom.xml><?xml version="1.0" encoding="utf-8"?>
<Properties xmlns="http://schemas.openxmlformats.org/officeDocument/2006/custom-properties" xmlns:vt="http://schemas.openxmlformats.org/officeDocument/2006/docPropsVTypes"/>
</file>