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[九寨谧境]四川成都+九寨沟+黄龙+若尔盖草原+花湖行程单</w:t>
      </w:r>
    </w:p>
    <w:p>
      <w:pPr>
        <w:jc w:val="center"/>
        <w:spacing w:after="100"/>
      </w:pPr>
      <w:r>
        <w:rPr>
          <w:rFonts w:ascii="微软雅黑" w:hAnsi="微软雅黑" w:eastAsia="微软雅黑" w:cs="微软雅黑"/>
          <w:sz w:val="20"/>
          <w:szCs w:val="20"/>
        </w:rPr>
        <w:t xml:space="preserve">2-8人小包团|九寨谧境休闲之旅|大地写给天空的情书，人生不是轨道，是旷野</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SC17522259465K</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G1887  南京南-成都东  07:41-17:53
                <w:br/>
                G1888  成都东-南京南  11:51-22:42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【精品小团】2-8人轻松出行
                <w:br/>
                【服务无忧】24小时出行管家权臣给你解惑答疑
                <w:br/>
                【精选车型】2-3人5座车|4人以上即可独立成团|6人以上升级9座1+1航空座椅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98.80952380952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南京--接机--成都
                <w:br/>
              </w:t>
            </w:r>
          </w:p>
          <w:p>
            <w:pPr>
              <w:pStyle w:val="indent"/>
            </w:pPr>
            <w:r>
              <w:rPr>
                <w:rFonts w:ascii="微软雅黑" w:hAnsi="微软雅黑" w:eastAsia="微软雅黑" w:cs="微软雅黑"/>
                <w:color w:val="000000"/>
                <w:sz w:val="20"/>
                <w:szCs w:val="20"/>
              </w:rPr>
              <w:t xml:space="preserve">
                根据客人的航班或车次抵达天府之国-成都，成都专职人员在火车站或机场迎接，送酒店入住后自由活动。
                <w:br/>
                交通：飞机/动车，汽车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成都网评4钻酒店：雲雅国际（宽窄巷子锦里店）、熊猫假日酒店（建设路东郊记忆店） 、武侯智选假日（武侯祠锦里店）、锦城罗曼紫薇酒店（春熙路太古里店）、岷山安逸大酒店(成都春熙太古里店) 或同级</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成都--动车前往--黄龙景区--九寨沟
                <w:br/>
              </w:t>
            </w:r>
          </w:p>
          <w:p>
            <w:pPr>
              <w:pStyle w:val="indent"/>
            </w:pPr>
            <w:r>
              <w:rPr>
                <w:rFonts w:ascii="微软雅黑" w:hAnsi="微软雅黑" w:eastAsia="微软雅黑" w:cs="微软雅黑"/>
                <w:color w:val="000000"/>
                <w:sz w:val="20"/>
                <w:szCs w:val="20"/>
              </w:rPr>
              <w:t xml:space="preserve">
                早餐后根据动车车次前往车站，乘动车出发前往黄龙九寨站/松潘站。
                <w:br/>
                抵达后前往【黄龙景区】（含门票淡季门票60/人，旺季门票170/人），黄龙风景区海拔3000至3500多米，由于含钙质的地貌，山泉变成土黄色，像一条黄龙顺坡而下，旁边有大小不等的碧海，色彩多样，在山顶观雪山，雄伟壮丽，近在眼前。每到秋季，山坡上大面积彩林，有姜黄、浅绿、深绿等，层次分明、颜色丰富，真是一场视觉的盛宴。黄龙钙华景观以钙华边石坝彩池、钙华瀑布、钙华滩、钙华溶洞和钙华泉等独特的喀斯特沉积和溶蚀地貌为代表。黄龙主景区包括黄龙沟和雪山梁，黄龙主景区黄龙沟主要以雪山、森林、彩池、滩流、瀑布、古寺等景观著称。
                <w:br/>
                享用晚餐【藏家藏民家访活动】跟热情的九寨沟藏族同胞一起喝酒吃肉。
                <w:br/>
                结束后前往九寨沟酒店休息。
                <w:br/>
                交通：汽车，动车
                <w:br/>
                景点：黄龙
                <w:br/>
                购物点：0购物
                <w:br/>
                自费项：黄龙上行索道80/人、黄龙生态观光车20元/人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晚餐：走进藏家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九寨沟网评4钻酒店：九寨沟港威瑞逸度假酒店、 金卓林·唐卡文化主题酒店、 泊悦·美筑酒店、   鑫源大酒店、 见山云舍酒店、九寨沟千墨度假酒店、民鑫假日酒店或同级</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九寨沟一天（赠送旅拍）
                <w:br/>
              </w:t>
            </w:r>
          </w:p>
          <w:p>
            <w:pPr>
              <w:pStyle w:val="indent"/>
            </w:pPr>
            <w:r>
              <w:rPr>
                <w:rFonts w:ascii="微软雅黑" w:hAnsi="微软雅黑" w:eastAsia="微软雅黑" w:cs="微软雅黑"/>
                <w:color w:val="000000"/>
                <w:sz w:val="20"/>
                <w:szCs w:val="20"/>
              </w:rPr>
              <w:t xml:space="preserve">
                早餐后出发前往乘车前往【童话世界-九寨沟】（含门票淡季80/人，旺季190/人），这里拥有中国最美的水景，“九寨归来不看水”，是对九寨沟景色真实的诠释。泉、瀑、河、滩108个海子，构成一个个五彩斑斓的瑶池玉盆。翠海、叠瀑、彩林、雪峰、藏情、蓝冰，被称为“六绝”。九寨的水真是太漂亮了，各种的海子，清澈绚烂的水，真是让你看过之后永生难忘。神奇的九寨，历来被当地藏族同胞视为“神山圣水”。九寨沟景区享誉中外，东方人称之为“人间仙境”，西方人则将之誉为“童话世界”。
                <w:br/>
                九寨沟当日深度游览---【赠送藏装或者汉服旅拍】；
                <w:br/>
                游览结束后返回川主寺酒店休息
                <w:br/>
                交通：汽车
                <w:br/>
                景点：九寨沟
                <w:br/>
                购物点：0购物
                <w:br/>
                自费项：九寨沟景区观光车淡季80元/人，旺季90元/人（旺季时间：4月1日-11月15日）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川主寺网评4钻酒店：松潘东干仓酒店、松潘岷江源国际酒店、松潘嘉利尚雅大酒店、万信至格酒店或同级</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若尔盖花湖--黄龙九寨站/松潘站--动车返程--成都
                <w:br/>
              </w:t>
            </w:r>
          </w:p>
          <w:p>
            <w:pPr>
              <w:pStyle w:val="indent"/>
            </w:pPr>
            <w:r>
              <w:rPr>
                <w:rFonts w:ascii="微软雅黑" w:hAnsi="微软雅黑" w:eastAsia="微软雅黑" w:cs="微软雅黑"/>
                <w:color w:val="000000"/>
                <w:sz w:val="20"/>
                <w:szCs w:val="20"/>
              </w:rPr>
              <w:t xml:space="preserve">
                早餐后乘车前往【若尔盖花湖】（含门票75/人），若尔盖花湖位于若尔盖县城以北的热尔大坝草原，岸边芦苇茂密，因湖中盛开的一种白色小花而得名花湖。此外，这里还是观看保护动物黑颈鹤的去处。花湖湖面辽阔，水下是深不可测的沼泽地，在阳光的照耀下，水面反射出不同的光彩，摄人心魄。湖边是大片茂密的芦苇丛，随微风拂动，越发映衬出湖面的宁静与沧桑。
                <w:br/>
                后根据动车时间前往黄龙九寨站/松潘站乘动车返程回成都酒店。
                <w:br/>
                交通：汽车，动车
                <w:br/>
                景点：若尔盖花湖
                <w:br/>
                购物点：0购物
                <w:br/>
                自费项：花湖景区观光车35/人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成都网评4钻酒店：雲雅国际（宽窄巷子锦里店）、熊猫假日酒店（建设路东郊记忆店） 、武侯智选假日（武侯祠锦里店）、锦城罗曼紫薇酒店（春熙路太古里店）、岷山安逸大酒店(成都春熙太古里店) 或同级</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成都--返程南京
                <w:br/>
              </w:t>
            </w:r>
          </w:p>
          <w:p>
            <w:pPr>
              <w:pStyle w:val="indent"/>
            </w:pPr>
            <w:r>
              <w:rPr>
                <w:rFonts w:ascii="微软雅黑" w:hAnsi="微软雅黑" w:eastAsia="微软雅黑" w:cs="微软雅黑"/>
                <w:color w:val="000000"/>
                <w:sz w:val="20"/>
                <w:szCs w:val="20"/>
              </w:rPr>
              <w:t xml:space="preserve">
                早餐后自由活动，地接旅行社根据游客的车次或航班时间，安排提前二小时送达车站/机场；游客乘坐由组团社定购的团队车次返回家乡，结束难忘的巴蜀之旅。此项服务为我社工作人员免费接送。
                <w:br/>
                交通：汽车，动车/飞机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1.交通：根据实际人数选用5-9座商务车，保证一人一个正座。
                <w:br/>
                2.门票：九寨沟、黄龙、花湖首道大门票
                <w:br/>
                淡季（11.16-5.31号）：优惠退50/人，免票退90/人；
                <w:br/>
                旺季（6.1-11.15号）：优惠退110/人，免票退220/人；
                <w:br/>
                3.住宿：全程4晚酒店
                <w:br/>
                用餐	4早1正
                <w:br/>
                备注：
                <w:br/>
                1、儿童不含酒店早晚餐，根据酒店标准，产生费用请现付酒店前台，请提前知悉。
                <w:br/>
                5.导游：司机兼向导（师傅不进景区）
                <w:br/>
                6.保险：代购旅游意外险。（最高赔偿额不超过10万，最终解释权归保险公司所有）
                <w:br/>
                7.赠送项目：九寨沟旅拍、走进藏家
                <w:br/>
                赠送项目为我社品牌建立，突出行程特色的促销回馈行为，是无附加条件的赠送，如因疫情等不可抗力因素造成不能享用，则取消此项目，不退费不等换同价项目，敬请谅解！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1、单房差/如1人全程入住相应指定酒店单独包房，需补单房差。
                <w:br/>
                2、因交通延阻、罢工、天气、飞机机器故障、航班取消或更改时间等不可抗力原因所引致的额外费用。
                <w:br/>
                3、景区配套便民服务设施及体验项目（索道、观光车等）。
                <w:br/>
                特别备注：此行程不含景交，客人可自行在景区内购买或提前委托旅行社代订；
                <w:br/>
                ①黄龙上行索道80元/人、黄龙观光车20/人、黄龙保险10元/人、九寨沟观光车80元/人（旺季4.1-11.15号 90元/人）、花湖观光车35元/人；
                <w:br/>
                4、其他：以上“费用已含”里未提及包含的一切费用均未含。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健康须知】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
                <w:br/>
                若因此造成的投诉我社均无法受理，敬请理解！本行程无购物安排；无导游推荐自费景区或自费娱乐项目；景区配套自费设施游客自愿选择，景区有价格向游客明示。如有强迫消费的现象发生，请游客拨打质量监督电话。
                <w:br/>
                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
                <w:br/>
                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
                <w:br/>
                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br/>
                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9、【出行须知】请提前了解目的地天气地理状况，并请备好常用保暖，降暑，防晒，防雨，防滑用品及常备药品。】
                <w:br/>
                10、团队游览中请勿擅自离团，中途擅自离团视同游客违约，由此造成未参加行程内景点、用餐、住房、用车等费用不退，旅行社亦不承担游客擅自离团时发生意外的责任。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1.为保证行程质量，酒店不接受加床及三人间，单数客人请自补单房差。
                <w:br/>
                2.酒店房满期间，调整为同级的其它酒店。
                <w:br/>
                3.住宿条件：九寨段酒店提倡环保，不提供一次性洗漱用品，建议客人自带洗漱用品，如遇满房，安排其它同级酒店。
                <w:br/>
                4.行程、景点游览顺序、出发时间仅供参考，具体视天气、路况及游客实际游览情况而定！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打印日期：2025-07-17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2025-07-17T03:41:04+08:00</dcterms:created>
  <dcterms:modified xsi:type="dcterms:W3CDTF">2025-07-17T03:41:04+08:00</dcterms:modified>
</cp:coreProperties>
</file>

<file path=docProps/custom.xml><?xml version="1.0" encoding="utf-8"?>
<Properties xmlns="http://schemas.openxmlformats.org/officeDocument/2006/custom-properties" xmlns:vt="http://schemas.openxmlformats.org/officeDocument/2006/docPropsVTypes"/>
</file>