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2025年首席恩施双动5日游行程单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HB1752388828Y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【惬意美食】宣恩烤活鱼+土家特色菜
                <w:br/>
                【惬意品质】慢步游览、拒绝走马观花、享受小资时光！
                <w:br/>
                【惬意住宿】三晚5钻品质住宿+1晚峡谷特色酒店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【惬意礼赠】宣恩竹筏;西兰卡普/土司城/龙麟宫门票三选一；恩施小土豆
                <w:br/>
                【惬意无忧】全程0购物0自费，打造纯净的旅游环境！
                <w:br/>
                【惬意细节】轻奢之旅、漫步游览、拒绝走马观花、享受小资时光！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温暖的家-恩施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全国各地前往恩施土家族苗族自治州，抵达恩施，专属接机司机已经等候在出站口，专车送至酒店存放行李，办理入住。 抵达当天礼遇赠送【恩施土司皇城/西兰卡普民族大秀/龙鳞宫景区】门票三选一，（自行前往不含接送用车）。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上午游览屏山峡谷，后游览狮子关，夜游仙山贡水/特色宣恩烤鱼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，自理小木舟50元/人（40座空调旅游车以上需另外产生必消景交30元/人）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 约13:00景区附近农家餐团队餐。约14:00出发前往【狮子关景区】景交车车费30元/人自理。狮子关旅游区为宣恩三大古雄关
                <w:br/>
                之一，此地山势雄伟，有大小岩山五座，山形状似狮子，扼守县城东南要口，古称“五狮镇关”，因而得名狮子关。
                <w:br/>
                约17:00乘车前往宣恩县城。
                <w:br/>
                约17:30游览【墨达楼】由低向高呈五梯台进式，也叫冲天楼，前临贡水河，后依墨达山，楼
                <w:br/>
                中有阁，阁上有亭，回廊相连，夜景非常漂亮，是当地的标志建筑。
                <w:br/>
                约18:00晚餐品尝宣恩特色烤鱼。
                <w:br/>
                约19:30前往【仙山贡水】夜景（游览时间约1小时）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约21:30入住酒店。（参考酒店：宣恩锦江都城酒店、宣恩金典君澜酒店)
                <w:br/>
                重要通知：如遇下雨屏山峡谷景区闭园，行程中【屏山峡谷】变更为【地心谷】景区（自理景交30元/人），宣恩竹筏如关闭则更换足浴赠送。烦请客服通知客人知晓，若景区开园则正常原行程游览。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宣恩锦江都城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上午游览梭布垭石林，下午游览恩施大峡谷地缝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08:30前往游览【梭布垭石林】梭布垭石林自理景交车30元/人。（游览时间约3小时）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约12:00中餐。后乘车前往恩施三大名片之首，中国旅游惊世大发现，世界最美丽峡谷之一，世界奇观【恩施大峡谷】（车程约2小时）。
                <w:br/>
                约14:00游览【云龙河地缝】。（游览时间约2小时，可选地缝垂梯省力30元/人自费）云龙河地缝曾是云龙河的伏流段，以暗河形式沉睡地下二、三千万年，后因水流在地下强烈掏蚀，在地表不断剥蚀、致使暗河顶部坍塌，地缝才得于面世，成为恩施大峡谷一大奇观。约17:30晚上入住大峡谷山脚下民宿。（参考酒店：恩施大峡谷女儿寨度假酒店欢悦山居、枕上云居、清山碧水）
                <w:br/>
                约18:00晚餐当地土司农家菜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住：峡谷特色酒店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上午游览恩施大峡谷七星寨景区，下午游女儿城/体验换装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约08:00前往游览【七星寨景区】自理换乘车+地面缆车50元/人。（游览时间约4小时）全长108千米，总面积300多平方千米。乘索道上山，然后步行游览，峡谷中的百里绝壁、千丈瀑布、傲啸独峰、原始森林、远古村寨等景点，龙门石林、一线天、绝壁长廊、一炷香、天路等景点美不胜收
                <w:br/>
                约13:00中餐。
                <w:br/>
                约14:30返回恩施市区参观4A景区【女儿城】恩施•中国女儿城依托“恩施女儿会”的文化底蕴，建设集女儿会广场、土苗风情街、天然水上乐园、在这里您可以悠闲晃跶，发呆，体味各种民俗风情，品尝各种小吃，观赏原生态土家风情表演、
                <w:br/>
                约19:30返回酒店入住。（参考酒店：恩施奥山雅阁酒店、恩施紫荆国际酒店)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奥山雅阁酒店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全天返程，根据返程车次/航班时间专车送站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07:00酒店自由享用早餐。
                <w:br/>
                09:00愉快的恩施之行就要结束了，今天您可以睡到自然醒，也可以早起漫步于恩施街头，感受土家不同的人文风情。
                <w:br/>
                返程日温馨提示
                <w:br/>
                1、退房信息：根据酒店政策，请您于当天12:00之前退房，如超时，多出费用请自行酒店前台现付。
                <w:br/>
                2、游玩信息：行李寄存在前台，然后自行前往市区景点游览。
                <w:br/>
                3、散团信息：您有其他指定散团地点，可提前告知工作人员尽量帮您安排。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3晚5钻酒店（参考酒店：奥山雅阁/锦江都城（宣恩）/今典君澜），一晚峡谷特色酒店（参考酒店：女儿寨度
                <w:br/>
                假酒店/欢悦山居/枕上云居/清山碧水度假酒店），全程双人标间（一人一天一床位，酒店不提供三人间，若
                <w:br/>
                产生单男单女单房差自理）；若一大带一小报名，应该补房差，游客入住酒店时，酒店均需收取一定押金（按
                <w:br/>
                照酒店不同标准，每人100-300元不等）
                <w:br/>
                备注：可+200/人升级恩施2晚九州国际/恩施金楠府合院
                <w:br/>
                门票 含行程所列景点大门票预约（游客必须携带二代身份证，或户口本），优惠人群可退102元/人，免票人群可
                <w:br/>
                退338/人。注意：本产品门票已按照旅行社协议价核算而非景区挂牌价，故门票优免不以景区挂牌价为参考
                <w:br/>
                标准，选择此产品即视为接受此约定内容。 交通 各地恩施往返动车二等座或飞机经济舱；跟团行程升级1+1保姆车，航空座椅，16人上限
                <w:br/>
                餐饮 含餐4早5正，正餐全程50元每人每餐（不占床不含早餐，酒店早餐，自愿放弃不吃，费用不退，正餐用餐，
                <w:br/>
                10人一桌，人数减少菜品相应减少，不用不退费用，请知晓），因本产生针对全国散客，不能保证都能尽大
                <w:br/>
                众口味，敬请谅解，如未按我社所安排进行游览，行程中所含餐视为自动放弃，不退不换），此行程为天天发
                <w:br/>
                专车专导旅游产品
                <w:br/>
                导游 全程优秀地接当地中文讲解导游服务（持国导证或旅行社工作证）（散拼接送时为工作人员，请谅解
                <w:br/>
                保险 含旅行社责任险（强烈建议游客购买旅游意外险）
                <w:br/>
                儿童 1.2M以下儿童仅含当地旅游车位及导游服务和半餐，其他产生任何费用现付。注：根据运管部门的相关规定
                <w:br/>
                ，凡带儿童出团旅游的游客，不管多大的小孩必须占座位！报团的时候请告知旅行社是否有小孩跟随，如有隐
                <w:br/>
                瞒，司机发现超载拒绝驾驶，同时有权请客人下车！
                <w:br/>
                赠送 赠送项目：宣恩竹筏、西兰卡普/土司城/龙麟宫门票三选一、恩施小土豆、女儿城换妆；不去不
                <w:br/>
                退费用，也不等价交换！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（跟团费一起收）必须消费：299元/人（包含恩施大峡谷景交及地面缆车+狮子关景交+屏山峡谷船票及换乘车+梭布垭景交+
                <w:br/>
                全程车导综合服务费，请报名时现付旅行社前台；报名参加此行程即表示认可本必消套餐，相关费用不用
                <w:br/>
                不退费；若有异议请不要报名此线路，后期不接受任何关于此问题的恶意投诉与扯皮）；
                <w:br/>
                提示：本套餐299元如遇屏山峡谷闭园换游地心谷只退景区门票差价及景交差价118元/人（免票人群差价退20元/人、半票人群退68元/人）
                <w:br/>
                景区交通（自愿乘坐）：大峡谷七星寨上行索道105元/人、下行索道100元或电梯30元/人；云龙河地
                <w:br/>
                缝小蛮腰观光垂直电梯30元自愿自理、屏山悬浮船、梭布垭山海经68元/人、及其他行程中没有提及的个
                <w:br/>
                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
                <w:br/>
                ！另我社需收取开票手续（具体收费标准以实际出票为准）
                <w:br/>
                4、退团/改期地接损失：报名成功后，合同一旦签订，我社即正式安排接待操作，酒店费用、车费、餐费及
                <w:br/>
                门票等已提前支付！若发生退团/改期，我社将根据实际情况收取相应地接损失或全部地接损失，具体以我
                <w:br/>
                社核实后，告知为准！以上违约条款，请仔细阅读，如有异议，请勿报名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2025-07-17T05:15:21+08:00</dcterms:created>
  <dcterms:modified xsi:type="dcterms:W3CDTF">2025-07-17T05:15:21+08:00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