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【惠享】日本本州惠享全景超值温泉（8月）（阪阪14-19）行程单</w:t>
      </w:r>
    </w:p>
    <w:p>
      <w:pPr>
        <w:jc w:val="center"/>
        <w:spacing w:after="100"/>
      </w:pPr>
      <w:r>
        <w:rPr>
          <w:rFonts w:ascii="微软雅黑" w:hAnsi="微软雅黑" w:eastAsia="微软雅黑" w:cs="微软雅黑"/>
          <w:sz w:val="20"/>
          <w:szCs w:val="20"/>
        </w:rPr>
        <w:t xml:space="preserve">惠享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RB1752802441HQ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D1:南京==飞机==大阪关西   参考航班：HO1619（10:50-14:30）
                <w:br/>
                D6:大阪关西==飞机==南京   参考航班：HO1614 (21:20-23:05)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交通：南京进出，交通便捷，直飞大阪，可以托运2件行李，每件不超过23公斤；
                <w:br/>
                住宿：全程网评3-4钻酒店，保证入住2晚4钻酒店，升级1晚温泉酒店，体验日式泡汤乐趣
                <w:br/>
                行程：经典行程无遗珠之憾
                <w:br/>
                (1）古都魅力：特别安排日本三大古都：京都+奈良+镰仓，感受日本和风美学
                <w:br/>
                (2）文化遗产：精选日本世界文化遗产：富士山+金阁寺+春日大社
                <w:br/>
                (3）网红打卡：奈良公园--与萌萌哒小鹿亲密接触
                <w:br/>
                (4）网红打卡：鹤冈八幡宫--古都镰仓的象征
                <w:br/>
                (5）网红打卡：江之岛镰仓高校前--动漫《灌篮高手》取景地
                <w:br/>
                (6）开心购物：特别安排大阪心斋桥繁华商业街，东京银座让您买到手软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交通：南京进出，交通便捷，直飞大阪，可以托运2件行李，每件不超过23公斤；
                <w:br/>
                住宿：全程网评3-4钻酒店，保证入住2晚4钻酒店，升级1晚温泉酒店，体验日式泡汤乐趣
                <w:br/>
                行程：经典行程无遗珠之憾
                <w:br/>
                (1）古都魅力：特别安排日本三大古都：京都+奈良+镰仓，感受日本和风美学
                <w:br/>
                (2）文化遗产：精选日本世界文化遗产：富士山+金阁寺+春日大社
                <w:br/>
                (3）网红打卡：奈良公园--与萌萌哒小鹿亲密接触
                <w:br/>
                (4）网红打卡：鹤冈八幡宫--古都镰仓的象征
                <w:br/>
                (5）网红打卡：江之岛镰仓高校前--动漫《灌篮高手》取景地
                <w:br/>
                (6）开心购物：特别安排大阪心斋桥繁华商业街，东京银座让您买到手软
                <w:br/>
                优质服务：全程安排领队陪同、当地安排经验丰富的中文导游带队，开启舒心之旅；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关西
                <w:br/>
              </w:t>
            </w:r>
          </w:p>
          <w:p>
            <w:pPr>
              <w:pStyle w:val="indent"/>
            </w:pPr>
            <w:r>
              <w:rPr>
                <w:rFonts w:ascii="微软雅黑" w:hAnsi="微软雅黑" w:eastAsia="微软雅黑" w:cs="微软雅黑"/>
                <w:color w:val="000000"/>
                <w:sz w:val="20"/>
                <w:szCs w:val="20"/>
              </w:rPr>
              <w:t xml:space="preserve">
                南京==飞机==大阪关西   参考航班：HO1619（10:50-14:30）
                <w:br/>
                搭乘国际航班飞往大阪关西机场，导游接机后，入住酒店休息。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关西机场或附近地区酒店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奈良 京都 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【金阁寺】世界文化遗产（约40分钟）建于1397年，原本是幕府将军足利义满（相传就是一休和尚里的足利将军）的别墅，初名鹿苑寺，由于外表贴金，所以又称金阁寺。
                <w:br/>
                【平安神宫】（约40分钟）平安神宫是位置在日本京都府京都市的神社，明治28年(1895年)为纪念桓武天皇平安迁都1100周年而创建， 主祭神是第50代桓武天皇和第121代孝明天皇。平安神宫的建筑是模仿平安时代皇宫的部分建筑修建的，只有原建筑物三分之二的规模。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备注：茶道体验可能会根据预约情况，调整为河口湖茶道体验，敬请理解!
                <w:br/>
                交通：大巴
                <w:br/>
                景点：详见详情
                <w:br/>
                购物点：无
                <w:br/>
                自费项：无
                <w:br/>
                到达城市：京都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【富士山世界遗产中心】（网红打卡）坐落于富士山脚下，是纪念富士山列入世界遗产的重要地标。是感受富士山文化与壮丽景色的绝佳场所。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午餐：含午餐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镰仓 东京
                <w:br/>
              </w:t>
            </w:r>
          </w:p>
          <w:p>
            <w:pPr>
              <w:pStyle w:val="indent"/>
            </w:pPr>
            <w:r>
              <w:rPr>
                <w:rFonts w:ascii="微软雅黑" w:hAnsi="微软雅黑" w:eastAsia="微软雅黑" w:cs="微软雅黑"/>
                <w:color w:val="000000"/>
                <w:sz w:val="20"/>
                <w:szCs w:val="20"/>
              </w:rPr>
              <w:t xml:space="preserve">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大阪 关西 南京
                <w:br/>
              </w:t>
            </w:r>
          </w:p>
          <w:p>
            <w:pPr>
              <w:pStyle w:val="indent"/>
            </w:pPr>
            <w:r>
              <w:rPr>
                <w:rFonts w:ascii="微软雅黑" w:hAnsi="微软雅黑" w:eastAsia="微软雅黑" w:cs="微软雅黑"/>
                <w:color w:val="000000"/>
                <w:sz w:val="20"/>
                <w:szCs w:val="20"/>
              </w:rPr>
              <w:t xml:space="preserve">
                早餐后，前往大阪，游览：
                <w:br/>
                【大阪城公园】（约40分钟）不登城此为日本著名武将丰臣秀吉所建造所建造而成为日本第一名城。
                <w:br/>
                【心斋桥、道顿堀】（约60分钟）关西最大规模、最繁华的商业街，著名美食文化商业街，尽情享受购物乐趣，是购买小件新奇礼品的天堂。
                <w:br/>
                后前往机场，搭乘国际航班返回国内。
                <w:br/>
                大阪关西==飞机==南京   参考航班：HO1614 (21:20-23:05)
                <w:br/>
                交通：飞机
                <w:br/>
                景点：详见详情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2025-07-22T00:11:11+08:00</dcterms:created>
  <dcterms:modified xsi:type="dcterms:W3CDTF">2025-07-22T00:11:11+08:00</dcterms:modified>
</cp:coreProperties>
</file>

<file path=docProps/custom.xml><?xml version="1.0" encoding="utf-8"?>
<Properties xmlns="http://schemas.openxmlformats.org/officeDocument/2006/custom-properties" xmlns:vt="http://schemas.openxmlformats.org/officeDocument/2006/docPropsVTypes"/>
</file>