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达拉斯-上海行程单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JP1752830800nQ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(美国航空)AA127/10-09(星期四)/达拉斯10:00 - 上海(浦东)14:50+1 商务舱
                <w:br/>
                (日本航空)JL080/11-04(星期二)/上海(浦东)08:50 - 东京(羽田)12:35  经济舱
                <w:br/>
                (美国航空)AA176/11-04(星期二)/东京(羽田)18:00 - 达拉斯14:20      商务舱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(美国航空)AA127/10-09(星期四)/达拉斯10:00 - 上海(浦东)14:50+1 商务舱
                <w:br/>
                (日本航空)JL080/11-04(星期二)/上海(浦东)08:50 - 东京(羽田)12:35  经济舱
                <w:br/>
                (美国航空)AA176/11-04(星期二)/东京(羽田)18:00 - 达拉斯14:20      商务舱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(美国航空)AA127/10-09(星期四)/达拉斯10:00 - 上海(浦东)14:50+1 商务舱
                <w:br/>
                (日本航空)JL080/11-04(星期二)/上海(浦东)08:50 - 东京(羽田)12:35  经济舱
                <w:br/>
                (美国航空)AA176/11-04(星期二)/东京(羽田)18:00 - 达拉斯14:20      商务舱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(美国航空)AA127/10-09(星期四)/达拉斯10:00 - 上海(浦东)14:50+1 商务舱
                <w:br/>
                (日本航空)JL080/11-04(星期二)/上海(浦东)08:50 - 东京(羽田)12:35  经济舱
                <w:br/>
                (美国航空)AA176/11-04(星期二)/东京(羽田)18:00 - 达拉斯14:20      商务舱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2025-07-27T14:14:53+08:00</dcterms:created>
  <dcterms:modified xsi:type="dcterms:W3CDTF">2025-07-27T14:14:53+08:00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