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2025年8月6日北京私享团5天4晚跟团游行程单</w:t>
      </w:r>
    </w:p>
    <w:p>
      <w:pPr>
        <w:jc w:val="center"/>
        <w:spacing w:after="100"/>
      </w:pPr>
      <w:r>
        <w:rPr>
          <w:rFonts w:ascii="微软雅黑" w:hAnsi="微软雅黑" w:eastAsia="微软雅黑" w:cs="微软雅黑"/>
          <w:sz w:val="20"/>
          <w:szCs w:val="20"/>
        </w:rPr>
        <w:t xml:space="preserve">不受成团人数限制，一家2 -14人均可单独成行，为您及家人量身打造私密旅行！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BJ1753083998Yp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理由一：不受成团人数限制，一家2 -14人均可单独成行，为您及家人量身打造私密旅行！
                <w:br/>
                理由二：特别赠送黄包车胡同游，感受老北京胡同生活
                <w:br/>
                理由三：北京住宿安排——三环左右四钻酒店
                <w:br/>
                理由四：全程无购物站、无自费！！真正轻松享受旅游乐趣。
                <w:br/>
                理由五：博物馆盲盒——赠送参观北京知名博物馆
                <w:br/>
                理由六：当地导游，贴心服务，温暖你我。北京当地24小时免费接送机/站服务。赠送旅游意外险
                <w:br/>
                理由七：古都北京：不可错过的世界文化遗产巡礼
                <w:br/>
                举世最大的皇室宫殿—故宫博物院
                <w:br/>
                中国古代最伟大的建筑及防御工程～八达岭长城。
                <w:br/>
                园林造景艺术的巅峰之作～颐和园。
                <w:br/>
                世界最大祭坛建筑群～天坛。
                <w:br/>
                理由七：全程安排两个特色餐：故宫冰窖餐厅50元/人、羊蝎子火锅80元/人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北京固定接站点：高铁：北京南站-7号到达口（北京当地24小时免费接送机/站服务）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天安门广场、故宫、恭王府、前门大街
                <w:br/>
              </w:t>
            </w:r>
          </w:p>
          <w:p>
            <w:pPr>
              <w:pStyle w:val="indent"/>
            </w:pPr>
            <w:r>
              <w:rPr>
                <w:rFonts w:ascii="微软雅黑" w:hAnsi="微软雅黑" w:eastAsia="微软雅黑" w:cs="微软雅黑"/>
                <w:color w:val="000000"/>
                <w:sz w:val="20"/>
                <w:szCs w:val="20"/>
              </w:rPr>
              <w:t xml:space="preserve">
                8：00：赠送游览景点：天安门广场、毛主席纪念堂（游览时间约1小时）
                <w:br/>
                前往【天安门广场】，参观毛主席纪念堂（预约不上或政策性关闭改为外观）：缅怀以毛泽东同志为首的无产阶级革命家。在人民英雄纪念碑前纪念中国近现代史上的革命烈士。外观党和国家及各人民团体举行政治活动的场所——人民大会堂。
                <w:br/>
                10：00：游览景点：天坛（含小门票，游览时间约1.5小时）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12：00：中餐时光：
                <w:br/>
                13：00：游览景点：故宫博物院（预约不上现退门票）（游览时间约3小时）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5.故宫门票提前7天晚上8点开售，我们将在第一时间为您预约购票，尽量抢票。若实在无法抢到故宫门票，【全额退还故宫门票】。如您介意，请勿报名。行程游览顺序可能会根据故宫门票抢到的日期进行调整，请您理解。
                <w:br/>
                交通：旅游大巴
                <w:br/>
                景点：天安门广场、故宫、恭王府、前门大街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升旗、八达岭长城、罗红摄影馆、奥林匹克公园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8：30：游览景点：八达岭长城（游览时间约2小时）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11：30：中餐时光：
                <w:br/>
                13：00：游览景点：奥林匹克公园，外观冰、丝带鸟巢、水立方（游览时间约1小时）
                <w:br/>
                外观【冰丝带】（国家速滑馆又称为“冰丝带”，是 2022 年北京冬奥会北京主赛区标志性场馆，拥有亚洲最大的全冰面设计，冰面面积达 1.2 万平方米。
                <w:br/>
                外观【奥运鸟巢主会场】因其奇特外观而得名，整体采用“曲线箱形结构”，建筑工艺先进。许多建筑界专家都认为，“鸟巢”不仅为2008年奥运会树立一座独特的历史性的标志性建筑，而且在世界建筑发展史上也具有开创性意义。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游览景点：博物馆盲盒（游览时间约1.5小时）
                <w:br/>
                预约参观北京知名博物馆，参考首都博物馆或中国航空博物馆或中国抗日战争纪念馆或中国工艺美术馆或中国科学家博物馆或天文馆或中国电影博物馆或中国国家博物馆或军事博物馆或自然博物馆或其它博物馆。
                <w:br/>
                温馨提示：北京人流量较大，门票紧张，博物馆需要抢票，具体博物馆以预约为准，不可指定。
                <w:br/>
                交通：旅游大巴
                <w:br/>
                景点：升旗、八达岭长城、罗红摄影馆、奥林匹克公园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颐和园、圆明园、车览清华或北大外观、中国科学技术馆、博物馆盲盒
                <w:br/>
              </w:t>
            </w:r>
          </w:p>
          <w:p>
            <w:pPr>
              <w:pStyle w:val="indent"/>
            </w:pPr>
            <w:r>
              <w:rPr>
                <w:rFonts w:ascii="微软雅黑" w:hAnsi="微软雅黑" w:eastAsia="微软雅黑" w:cs="微软雅黑"/>
                <w:color w:val="000000"/>
                <w:sz w:val="20"/>
                <w:szCs w:val="20"/>
              </w:rPr>
              <w:t xml:space="preserve">
                8：00：游览景点：颐和园（游览时间约2小时）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10：30：车览清华或者北大
                <w:br/>
                11：30：游览景点：前门大街（游览时间约1小时）
                <w:br/>
                前门大街是北京非常著名的商业街。位于京城中轴线，北起前门月亮湾，南至天桥路口，与天桥南大街相连。明嘉靖二十九年（1550）建外城前是皇帝出城赴天坛、山川坛的御路，建外城后为外城主要南北街道。民众俗称前门大街。  大街长845米，行车道宽20米。明、清至民国时皆称正阳门大街。1965年正式定名为前门大街。
                <w:br/>
                14：00：游览景点：恭王府（游览时间约2小时）
                <w:br/>
                游览恭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16：00：游览景点：什刹海（含黄包车胡同游）（游览时间约1小时）
                <w:br/>
                前往游览【什刹海】：什刹海包括前海、后海和西海三个湖泊及临近地区，这里拥有大片优美的湖面，也是北京有名的一片历史街区，众多名人故居、王府等古迹散落其中。近年来，什刹海酒吧街已成为京城夜色中热闹的地方之一
                <w:br/>
                邀您体验民国时期的胡同交通工具——【黄包车游胡同】，您可在此处感受老北京胡同生活~
                <w:br/>
                交通：旅游大巴
                <w:br/>
                景点：颐和园、圆明园、车览清华或北大外观、中国科学技术馆、博物馆盲盒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返回原出发地
                <w:br/>
              </w:t>
            </w:r>
          </w:p>
          <w:p>
            <w:pPr>
              <w:pStyle w:val="indent"/>
            </w:pPr>
            <w:r>
              <w:rPr>
                <w:rFonts w:ascii="微软雅黑" w:hAnsi="微软雅黑" w:eastAsia="微软雅黑" w:cs="微软雅黑"/>
                <w:color w:val="000000"/>
                <w:sz w:val="20"/>
                <w:szCs w:val="20"/>
              </w:rPr>
              <w:t xml:space="preserve">
                约定时间集合，乘车前往高铁站，高铁二等座返回，结束愉快旅程！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1.接团：提前一天通知
                <w:br/>
                2.交通：北京当地用车。出发地至北京往返大交通
                <w:br/>
                3.住宿：三环左右三钻酒店（参考：宜必思天坛东门、星程广渠门、明日五洲、河南商务、观云轩、贯通现代、山水时尚、月桂树、廲枫、全季、维也纳、和颐或同级）
                <w:br/>
                三环左右4钻酒店（参考：朗丽兹、金龙潭饭店、金泰海博、行者居、世纪华天、辰茂鸿翔、城市有爱、大方瑞廷或同级）
                <w:br/>
                三环左右希尔顿花园酒店（参考：希尔顿花园西站、希尔顿花园天坛花乡、亚朵或同级）
                <w:br/>
                三环左右5钻酒店（参考酒店：日坛宾馆、东方茂、中航泊悦、京都信苑、赛特饭店、长城饭店、鹏润国际、伯豪瑞廷、亚洲大厦或同级）  
                <w:br/>
                三环左右国际五星酒店（参考酒店：厦航嘉年华、新青海喜来登、希尔顿逸林或同级）
                <w:br/>
                4.门票：成人含行程中所列景点首道大门票，老年门票优惠报名现退：
                <w:br/>
                老年门票优惠60周岁以上总计优惠50元/人。70周岁以上/学生凭学生证总计优惠70元/人。   
                <w:br/>
                5.用餐：根据大交通四顿早餐，2顿正餐（羊蝎子火锅80元/人，故宫冰窖餐厅50元/人，不占床不含早餐，费用自理）
                <w:br/>
                6.导服：北京当地导游贴心服务（2—6人为司兼导（向导）服务，7人以上为司机+导游服务）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2025-07-27T05:31:11+08:00</dcterms:created>
  <dcterms:modified xsi:type="dcterms:W3CDTF">2025-07-27T05:31:11+08:00</dcterms:modified>
</cp:coreProperties>
</file>

<file path=docProps/custom.xml><?xml version="1.0" encoding="utf-8"?>
<Properties xmlns="http://schemas.openxmlformats.org/officeDocument/2006/custom-properties" xmlns:vt="http://schemas.openxmlformats.org/officeDocument/2006/docPropsVTypes"/>
</file>