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遇见巴厘岛2晚6天行程单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BLD1753349053EK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印度尼西亚-巴厘岛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2人私人定制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2人私人定制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广州-巴厘岛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参考航班：广州 -巴厘岛 CZ8481（02:35-07:45） 具体航班以出票为准
                <w:br/>
                乘机飞往巴厘岛。抵达后安排用车。具体行程可跟导游商量安排，如产生门票请自理。结束后送酒店休息。
                <w:br/>
                温馨提示： 
                <w:br/>
                1.巴厘岛需要办理落地签，费用 35-36 美金/人，出发前请客人自备并现付柜台 
                <w:br/>
                2.巴厘岛使用美金或印尼盾，有支付小费的习惯，请兑换并携带零钱 
                <w:br/>
                3.巴厘岛出发前需填写入境电子海关申请单
                <w:br/>
                交通：飞机自理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Raffles Bali酒店自理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婚礼（无车导服务）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参加婚礼，全天自理。
                <w:br/>
                交通：无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Raffles Bali酒店自理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贝尼达出海一日游(东线钻石沙滩+西线打卡精灵坠崖+天神浴池+破碎沙滩）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早餐后出海贝达尼岛。
                <w:br/>
                ·东线钻石沙滩，是一个以其壮丽的自然景观和宁静氛围闻名的海滨圣地。
                <w:br/>
                ·西线：精灵坠崖（网红必打卡景点，苹果手机壁纸取景地）-破碎海滩-天神浴池
                <w:br/>
                打卡网红景点【Broken Beach 破碎沙滩】是经过海水冲击天然形成的特殊景色，有很大几率可以在宝蓝色的海水里看到魔鬼鱼噢~【Angels Billabong 天神浴池】这是一个天然形成的火山岩无边泳池，藏在一块火山岩背后，海浪的日积月累，终于将此侵蚀成一个独特的岩内浴池景观，池外是广阔浩瀚的大海，非常壮观。【Kelingking Beach 精灵坠崖】这座海上风景和《太阳的后裔》里的希腊沉船湾如出一辙，翠绿的山崖岛上延伸至海里，形状看起来像一只可爱小恐龙的脊背，又名恐龙湾。
                <w:br/>
                巴厘岛的海，巴厘岛的云彩，让您不虚此行！
                <w:br/>
                温馨提示：
                <w:br/>
                1、当地出海均为拼车及拼船。
                <w:br/>
                2、由于水上活动存在一定的危险性，部分项目无能力接待 7 周岁以下、65 周岁及以上的旅游者游玩，敬请谅解；
                <w:br/>
                3、请听从工作人员指挥，乘坐快艇及游玩水上项目时注意安全穿着救生衣；
                <w:br/>
                4、请自备泳衣做好防晒，并看管好个人物品；
                <w:br/>
                5、游玩项目仅供参考，由于天气原因，设施损坏或其他因素导致部分游玩内容无法参与的不进行退费，敬请谅解。
                <w:br/>
                6、环境保护税2美金/人，现场自付！
                <w:br/>
                交通：船+车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巴厘海滩酒店(Bali Beach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乌布全天用车10小时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全天用车10小时，请提前跟导游沟通路线。如产生门票费用敬请自理！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巴厘海滩酒店(Bali Beach Hotel)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睡到自然醒-乌鲁瓦图情人崖-malini餐厅看日落（需提前预定，最低消费150元/人自理）-Finns酒吧-送机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睡到自然醒，按照国际惯例中午12点之前办理退房手续。
                <w:br/>
                【乌鲁瓦图情人崖】最南端西边有一处断崖叫乌鲁瓦图，断崖上建有一座乌鲁瓦图寺，是观看断崖海景的绝佳位置，需购票进入。这是巴厘岛典型的寺庙建筑，精雕细琢，非常优美，而另一面则是朝向印度洋的悬崖峭壁。穿过寺庙，高山草甸一直延伸到断崖尽头，海浪拍打着崖壁，冲击成巨大的白色浪花，一道道白线在蓝色的大海上波澜壮阔，十分大气。
                <w:br/>
                【malini网红悬崖餐厅】打卡网红悬崖餐厅，看日落。需要提前预定座位，最低消费150元/人。接机可以和导游商量预定时间，具体以餐厅空位为准！或者商量换其他看日落的地方。
                <w:br/>
                【Finns Beach Club】在巴厘岛水明漾附近，这里是全球最大海滩酒吧之一，拥有超大的场地和多样的座位区域，包括沙滩、海边、泳池等。音乐氛围浓厚，DJ播放的曲风偏电音，适合喜欢热闹氛围和电音音乐的游客。舞池里大家在尽情蹦迪，气氛非常嗨。卡座设有最低消费限制。(温馨提示:FINNS 俱乐部 16 岁以下的儿童禁止入内)
                <w:br/>
                后按照预定时间送机场，乘机返回广州。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此晚不住宿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巴厘岛-广州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参考航班：巴厘岛-广州  CZ626（00:30-05:50） 具体航班以最终出票为准
                <w:br/>
                一早抵达广州，结束愉快而又难忘的巴厘岛之旅。
                <w:br/>
                交通：飞机自理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1.交通：行程所含当地用车，出海为拼船。
                <w:br/>
                2.住宿：行程中所列酒店双人标准间（2人1间）含双早。
                <w:br/>
                3.用餐：行程中所列用餐（自由活动期间用餐请自理；如因自身原因放弃用餐，则餐费不退）。
                <w:br/>
                4.门票：行程中所含的情人崖大门票。
                <w:br/>
                5.全程优秀中文导游服务（自由活动除外）。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1.个人护照办理费用；
                <w:br/>
                2.落地签36美金/人；
                <w:br/>
                3.2024.2.14 起，巴厘岛像国外游客征收旅游税 150.000 印尼盾（75 人民币）。
                <w:br/>
                4.单人间补房差费用。
                <w:br/>
                5.酒店客房、行李员、餐馆等其它自愿支付小费。
                <w:br/>
                6.各项私人额外费用如：酒店内洗衣、理发、电话、传真、收费电视、饮品、烟酒等。
                <w:br/>
                7.行程外任何观光项目及自费活动(包括这些活动期间的用车、导游和司机服务等费用)。
                <w:br/>
                8.因私人原因、交通延阻、罢工、台风或其它不可抗力因素而产生的额外费用。
                <w:br/>
                9.小费：一些地方可能需要支付小费，这不算是必须的，更多的是一种礼仪:
                <w:br/>
                &gt;精油 SPA:您可视按摩师的服务品质或专业水准而弹性给予，约10000印尼盾。
                <w:br/>
                &gt;海关小费:海关可能会索要10元人民币小费。 
                <w:br/>
                &gt;床头小费:一间房每天给 10000 印尼盾。
                <w:br/>
                &gt;司机小费:在司机服务良好的情况下，最后一天建议给 50000 印尼盾。
                <w:br/>
                9.“费用包含”中不包含的其它项目。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持完整有效护照首页+全款预定！一经确认不退不改！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2025-07-27T14:57:32+08:00</dcterms:created>
  <dcterms:modified xsi:type="dcterms:W3CDTF">2025-07-27T14:57:32+08:00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