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【澳大利亚东海岸三城9日】行程单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悉尼歌剧院入内+蓝山国家公园+天堂农庄考拉合影+直升机体验 +精品奥特莱斯买买买+萌萌小企鹅归巢+大洋路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ADLY1753758902s9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澳大利亚-悉尼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上海飞悉尼  参考航班：MU735 0015/1235
                <w:br/>
                布里斯班飞上海  参考航班：MU716  1100/1930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交通：上海直飞，乘坐东方航空前往澳大利亚，不走回头路，可配全国联运，家门口出发，不再奔波劳累。
                <w:br/>
                行程特色：
                <w:br/>
                ★	【悉尼歌剧院入内】走近全世界公认的20世纪世界七大奇迹之一，安排入内30分钟讲解
                <w:br/>
                ★	【蓝山国家公园】空气中弥漫着一种由桉树脂挥发蓝光，故名蓝山，置身其中，定觉得美景赏之不尽
                <w:br/>
                ★	【悉尼港游船】畅游悉尼港，欣赏悉尼港两岸美丽风光，船上西式晚餐                       
                <w:br/>
                ★	【黄金海岸直升机海岸线巡游】乘坐价值百万的直升机从空中俯瞰黄金海岸
                <w:br/>
                ★	【天堂农庄】有机会与可爱的考拉和袋鼠来个亲密接触，近距离接触澳洲国宝
                <w:br/>
                ★	【Pacific Fair】昆士兰州的新晋地标，是黄金海岸最新最潮的融时尚生活购物美食度假胜地
                <w:br/>
                ★	【墨尔本大洋路】世界十大最美海岸线之一，欣赏大自然的鬼斧神工带来的震撼
                <w:br/>
                ★	【菲利普岛小企鹅归巢】近距离观看萌萌小企鹅归巢
                <w:br/>
                <w:br/>
                尊享澳大利亚，全线升级：
                <w:br/>
                ★	服务保证：100%纯玩之旅，五星专职领队服务
                <w:br/>
                ★	舒适住宿：舒适4钻住宿，一洗您旅途的疲惫！
                <w:br/>
                ★	餐食升级：中式8菜1汤团餐、升级5大特色餐：西式游船晚餐、澳式农庄BBQ、景观餐厅西餐、港式茶饮、炸鱼薯条
                <w:br/>
                ★	贴心安排：2人/台境外移动WIFI、国际转换插座、全程境外意外保险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412.08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上海飞悉尼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 ，提前3小时前往上海浦东国际机场T1航站楼集合，搭乘国际航班前往悉尼。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      参考航班：MU735 0015/1235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抵达后，驱车游览
                <w:br/>
                【悉尼歌剧院】（入内，30分钟讲解）悉尼歌剧院坐落在悉尼港的便利朗角（Bennelong Point），其特有的帆船造型，加上作为背景的悉尼港湾大桥，与周围景物相映成趣。每天都有数以千计的游客前来观赏这座建筑。
                <w:br/>
                【皇家植物园】（约15分钟）风景怡人的悉尼皇家植物园坐落于市中心，植物园内有7000多种热带和亚热带植物，还有许多特色建筑，如宫廷花园、东方花园等等，品种丰富的花卉树木一定能让您大饱眼福。【麦考利夫人的椅子】此处是拍摄悉尼歌剧院和海港大桥取景佳点。
                <w:br/>
                【海德公园】（约15分钟）悉尼海德公园位于悉尼市中心的东侧，初建于1810年，已有200多年的历史，那里有大片洁净的草坪，百年以上的参天大树，是这里休闲的一个好去处。
                <w:br/>
                【圣玛丽大教堂】（外观约10分钟）是悉尼天主教社区的精神家园。也是悉尼大主教的所在地，建于悉尼天主教堂的旧址。
                <w:br/>
                【晚餐游船】（含船票，约60分钟）畅游悉尼港，欣赏悉尼港两岸美丽风光，并在船上享用西式晚餐。后入住酒店休息。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午餐：X     晚餐：西式游船晚餐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悉尼-蓝山国家公园-悉尼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酒店早餐后前往：
                <w:br/>
                【蓝山国家公园】蓝山国家公园位于澳大利亚东南部的新南威尔士州，在悉尼以西约100公里处。山上生长着各种尤加利树（桉树），阳光照射在桉树叶上，使得油分与水分一起蒸发，与空气中的微尘混合后，在光线的作用下形成独特的蓝色薄雾，使整个景区显得异常美丽,亦透着神秘。远远眺望，山峦缥缈虚幻，蓝光微乏，因而得名蓝山。蓝山拥有雄伟壮观的大自然景色，其中又以尤加利原始森林、热带雨林及优美的天然瀑布而闻名。蓝山国家公园属于大蓝山地区( The Greater Blue Mountains Area )，该区域拥有7个国家公园，在2000年被列入自然类世界遗产。
                <w:br/>
                您可自费选择搭乘【SKYWAY缆车】缆车进入蓝山深处，漫行于热带雨林中以及横越原始山谷和眩目瀑布，通往享誉世界的【三姐妹峰】。(蓝山缆车可选择自行付费搭乘)
                <w:br/>
                【鲁拉小镇】是蓝山最迷人、最有吸引力的村庄之一，街道两旁是美丽的树木，装饰艺术风格的房屋以及宏伟的维多利亚式走廊，这里保持着一种高雅的气质。
                <w:br/>
                悉尼南区有着“小意大利区”之称的【Leichhardt】街区，漫步意大利风情街道，这里有着复古咖啡馆和精品店。可自费选择享受一份颇受欢迎的意式冰淇淋（推荐提拉米苏口味）或者经典意式浓缩咖啡+提拉米苏，这也是当地意大利移民的最爱。每逢周末这里还会有传统的NIGHT MARKET哦（夜晚集市）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午餐：蓝山景观餐厅西式简餐     晚餐：中式8菜1汤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悉尼飞墨尔本-菲利普岛（小企鹅归巢）  内陆航班待告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搭乘飞机前往墨尔本，抵达后：
                <w:br/>
                【库克船长小屋】（外观约10分钟）为纪念澳大利亚的发现者、英国著名航海家詹姆斯·库克，1934年墨尔本建市100周年之际，澳大利亚实业家拉塞尔爵士出资800英镑，将库克船长的父母在英国约克郡的故居买下，作为礼物送给墨尔本市民。库克船长小屋是墨尔本真正意义上建于18世纪的建筑。
                <w:br/>
                【圣帕特里克大教堂】（外观约15分钟）位在墨尔本市区的哥德式天主教座堂，耗时90年光阴打造，踏入教堂彷佛搭乘时光机回到中世纪，丰富的工艺作品收藏、五彩缤纷的彩绘花窗玻璃、巧夺天工的木雕及石匠工艺，值得您细细品味。
                <w:br/>
                【菲兹洛伊花园】（外观约20分钟）出自名家之手所设计的市区花园，园区规划特别以英国国旗米字图案为区隔，搭配不同时节的美丽花朵，色彩缤纷、「花」中有序，秋冬造访也别有一番风味。
                <w:br/>
                【墨尔本大学】（约30分钟）成立于1853年占地22.5公顷，校园里有美丽的花园和古老的建筑。校园环境异常优美，拥有众多历史悠久的建筑，
                <w:br/>
                随后驱车前往【菲利普岛】，游览：
                <w:br/>
                【诺比斯角海边栈道】（游览约 30 分钟）观赏壮阔的海景 ，或者在海洋探索中心使用互动式摄像机，可以观看到 2 公里以外海豹岩上号称世界最大的澳洲软毛海豹群。
                <w:br/>
                【小企鹅归巢】 （游览约40 分钟）神仙企鹅是世界已知的 18 种企鹅中最小的一种，小企鹅每天成群出海捕鱼，早出晚归。日落时分 ，沿着木栈道步行至海边 ，坐等世界最小企鹅的归巢奇景。黄昏时分 ，便可见到企鹅们成群乘浪上岸，警觉地成群摇曳着较小的身躯 ，找寻自己的巢穴。巢穴错落地分布在栈道下方或小土丘上的小土洞内。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早餐：酒店早餐/打包餐盒     午餐：中式8菜1汤     晚餐：西式简餐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墨尔本-大洋路（海线去高速回)-墨尔本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早餐后驱车游览：
                <w:br/>
                【大洋路】沿着全世界最美丽的沿海公路之一，体验维多利亚州西南海岸沿线的奇绝景观。南冰洋沿岸荒凉空旷，海风阵阵，大洋路在海边悬崖间蜿蜒伸展开去，十分壮观。这条标志性公路沿途的壮丽景色令人惊叹，一路都是崎岖的悬崖、空旷的海滩和高耸的断崖，两侧则是绿意盎然的乡村景观。
                <w:br/>
                【十二使徒岩】在澳洲著名的大洋路旁，从南大洋冒起了曾经连接大陆悬崖的石灰岩柱—十二门徒石。海浪与强风把岩石侵蚀，先变成了洞穴，然后成了拱门，最后变成了一条条高45米的高耸岩柱。目前该处其实只有七门徒石，但来日方长，有谁知晓何时何日悬崖会变成岩柱呢？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午餐：炸鱼薯条     晚餐：中式8菜1汤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墨尔本飞布里斯班-市区观光-黄金海岸  内陆航班待告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搭乘飞机前往布里斯本，抵达后浏览：
                <w:br/>
                【南岸公园】（约20分钟）1988年世界博览会的举办地，公园沿河而建，构造自然流畅，园内热带植物繁茂，景色秀丽，热带雨林步道，户外烧烤野餐设施等一应俱全，漫步其中，一股浓浓的热带风情扑面而来。
                <w:br/>
                【袋鼠角】（约15分钟）袋鼠角位于布里斯班河U型河道的一个河套上，地势较高，可以俯瞰美丽的布里斯班河和市中心全景。
                <w:br/>
                【故事桥】（途径），昆士兰州第一大钢铁大桥，建造于1940年，桥本身并没有太多故事，以桥的设计者John Story命名而译得名Story Bridge故事桥。
                <w:br/>
                【冲浪者天堂】（约20分钟）冲浪者天堂海滩是黄金海岸著名的海滩之一，有两公里长的金色沙滩和绵延海浪。这里是热闹的活动中心，既有很棒的露天用餐点和夜市，也有高耸的海滨酒店。这里提供冲浪板租赁服务和冲浪课程，使你能轻松完成打卡清单上的冲浪心愿。
                <w:br/>
                【Q1大厦】（外观，可自费登塔）黄金海岸标志性建筑Q1意为“昆士兰第一”，位于第77层的SkyPoint观景台是澳大利亚仅有的海滨观景台。
                <w:br/>
                到达城市：澳大利亚黄金海岸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早餐：酒店早餐/打包餐盒     午餐：港式茶饮     晚餐：中式8菜1汤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黄金海岸-天堂农庄-直升机体验-Pacific Fai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【天堂农庄】（约60分钟）在这里您可以体验到真实的澳洲农庄生活和澳洲传统文化，此外还能看到澳大利亚的“国宝”袋鼠和考拉，您可以在袋鼠生活的灌木丛附近亲手喂食袋鼠，并邂逅憨态可掬考拉。
                <w:br/>
                【特别安排抱考拉合照每人一张！】
                <w:br/>
                【黄金海岸体验直升机】（5分钟）乘坐造价高达300万澳元的直升飞机，欣赏黄金海岸美丽的海岸线。巡航在白色的沙滩上，享受在空中俯瞰壮阔海岸的感觉。让您更直观地欣赏整个黄金海岸的迷人风景。
                <w:br/>
                【Pacific Fair】——是昆士兰州的新晋地标，是黄金海岸最新最潮的融时尚、生活、购物、美食、健康、度假于一处的集大成者！这里大牌云集、名品荟萃，拥有超过400家名品店。
                <w:br/>
                到达城市：澳大利亚黄金海岸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午餐：澳式BBQ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黄金海岸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当天您可以享受自由时光。
                <w:br/>
                在酒店享用美味早餐后，体验当地特色活动。
                <w:br/>
                当天自由活动，不安排车导服务。
                <w:br/>
                您可另行参加推荐付费娱乐项目（请自愿选择，并与旅行社签订《补充协议》，以下为参考价格，以当地实际为准）
                <w:br/>
                黄金海岸-抓泥-危险角-水果园：AUD$248/人（含午餐）
                <w:br/>
                黄金海岸 可伦宾动物园 太平洋购物：AUD$168/人
                <w:br/>
                黄金海岸 西达酒庄品酒 白天萤火虫洞生态之旅 鹰高艺术小镇：AUD$188/人（含午餐）
                <w:br/>
                白天豪华游艇之旅+澳特莱斯（百万豪华游艇游黄金海岸富人湾1小时+含香槟.点心.水果及游艇上中文导游讲解及来回车接送）:AUD$190/人
                <w:br/>
                热气球（此活动需视天气状况而定,且需在气流稳定的情况下才可操作）：AUD$340/人
                <w:br/>
                黄金海岸自然桥观赏萤火虫夜游-来回3小时(中文)：AUD$120/人。
                <w:br/>
                到达城市：澳大利亚黄金海岸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黄金海岸-布里斯班飞上海  参考航班：MU716  1100/1930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今日，搭乘班机返回上海，结束精彩的澳洲旅程。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早餐：酒店早餐/打包早餐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1.交通：往返团队经济舱国际段机票以及境外内陆段机票，含税费（团队机票一经开出，不得更改、不得签转、不得退票），当地空调旅游巴士；
                <w:br/>
                2.签证：团队旅游签证费；
                <w:br/>
                3.住宿：行程所列酒店当地4星标准，如遇旺季，会安排1个大床+1个小床或沙发的房间，请谅解。
                <w:br/>
                4.门票：行程中所含的景点首道大门票；
                <w:br/>
                5.导服：专业中文出境领队服务；当地司机兼导游服务；
                <w:br/>
                6.用餐：行程中团队标准用餐，早餐为酒店早餐/早餐盒，若航班为早航班离开，则提供早餐餐盒；中餐八菜一汤，晚餐八菜一汤，船餐以及自助餐除外；用餐时间在飞机或船上以机、船餐为准，不再另退餐费，自由活动期间用餐请自理；如因自身原因放弃用餐，则餐费不退）；
                <w:br/>
                7.旅游意外保险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1.个人护照费用，行李超重费，所有个人消费等；
                <w:br/>
                2.单间差护照费用；
                <w:br/>
                3.出入境个人物品海关征税，行李超重的托运费、保管费；
                <w:br/>
                4.酒店内洗衣、理发、电话、传真、收费电视、饮料、烟酒等个人消费；
                <w:br/>
                5.因交通延阻、罢工、天气、飞机机械故障、航班取消或更改时间等不可抗力原因索引致的额外费用；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1、以上行程仅供参考，城市顺序可能根据内陆航班时间有所变更，以我社出团前最终确认为准；
                <w:br/>
                2、由于澳洲国际段机票及内陆段机票需要向航空公司提前支付机票款，该款一经支付不可退还，故一旦游客报名即需缴纳国际段及内陆段机票首付款10000元/人，如取消行程，该首付款不能退还。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1.以上行程供参考。在不影响行程、不临时退改景点用餐预订等前提下，贵宾及导游可根据实际情况做灵活调整。
                <w:br/>
                2.由于航空公司航班变更、延误、取消，及恶劣天气、罢工等其他不可抗力因素，造成出团日期或最终行程无法和原订行程一致，旅行社不承担违约责任。澳洲、新西兰航线，经济舱旅客托运行李限制为23kg/人一件，手提行李7kg/人一件。超出的行李件数及重量，航空公司加收的额外费用自理，具体金额详询航空公司柜台。
                <w:br/>
                3.酒店入住时间为下午14：00以后，退房时间为上午10:00以前。如需提早入住或延时退房，酒店将加收额外费用，此费用项目自理。注意：如遇早航班，提前抵达入住的酒店，可提供行李提前寄存服务。
                <w:br/>
                4.澳洲东部城市比北京时间快2小时。即：当北京时间为上午07:00，澳洲东部当地为上午09:00，以此类推。行程中所列航班时间均以出发当地及抵达当地时间为准，请抵达后校准时间。
                <w:br/>
                5.导游正常工作时长09：00～19：00，按照法律规定司机开车时间不得超过8小时，如有超时，须自行支付加班费用。
                <w:br/>
                6.澳洲货币换汇，及使用：
                <w:br/>
                （1）澳大利亚元(AUD)：近期参考汇率1澳元=4.95人民币，纸币面值为塑料材质5元，10元，20元，50元，100元（最大面值），另有10分，20分，50分，1元，2元硬币。入境澳洲如携带10000澳元或新西兰元，请在入境卡上申报。
                <w:br/>
                （2）中国国内换汇：澳大利亚、新西兰元，仅在各地中国银行可换购。如有需求，请提前1个工作日与当地中国银行预约，并请携带身份证原件换购。
                <w:br/>
                （3）信用卡、银联卡使用： Master, Visa，JCB等国际信用卡在澳洲使用方便，入住酒店押卡、商场购物均可使用。结算汇率按照当日中国银行外汇卖出价结算入账。澳洲当地主要银行、商户及ATM机，均支持中国银联卡服务，汇率按照当日中国银行外汇卖出价结算入账。取现额外收取人民币50左右/笔的交易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2025-08-03T02:06:20+08:00</dcterms:created>
  <dcterms:modified xsi:type="dcterms:W3CDTF">2025-08-03T02:06:20+08:00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