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珠海长隆企鹅酒店3天2晚家庭无限畅玩2园(宇宙飞船+海洋王国)+自助晚餐套票行程单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GG1703211187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一票全含，畅玩长隆！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长隆海洋王国是长隆国际海洋度假区内的一个海洋主题公园。长隆海洋王国由海豚湾、海洋奇观、雨林飞翔、极地探险、海象山、英雄岛、横琴海、海洋大街8个分区组成，汇集海洋动物、大型演艺、游乐设施。
                <w:br/>
                珠海长隆飞船乐园超大型室内主题乐园，乐园整体建筑长度约650米，总建筑面积约40万平方米，以宇宙飞船为主题造型，整个建筑物仿佛一艘来自外太空的超级飞船，充满宏伟的气势和现代科技感，是集自然生态景观、珍稀海洋生物展示、趣味科普研学、外太空奇幻场景、沉浸互动演艺、高科技游乐体验等功能于一体的超大型室内主题乐园。
                <w:br/>
                珠海长隆秀由28国联手演绎，国际金奖节目荟萃，“水陆空”三维立体的舞台，一场秀涵盖多种技艺门类，带你沉浸式穿梭奇幻时空。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珠海长隆自由活动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珠海长隆企鹅酒店极地房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珠海长隆自由活动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珠海长隆企鹅酒店极地房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珠海长隆自由活动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1、主题客房一间两晚（极地双床房）。
                <w:br/>
                2、三张飞船乐园三日标准票，入住之日起三日内多次入园，仅适用于三位成人或两大一小(特指游玩当日年龄已满3周岁但未满12周岁，或身高达到1.0米但未超过1.5米的儿童)，每位成人可携带一名游玩当日年龄未满3周岁或身高未达1.0米的儿童免费入园。
                <w:br/>
                3、三张海洋王国三日标准票，入住之日起三日内多次入园，仅适用于三位成人或两大一小(特指游玩当日年龄已满3周岁但未满12周岁，或身高达到1.0米但未超过1.5米的儿童)，每位成人可携带一名游玩当日年龄未满3周岁或身高未达1.0米的儿童免费入园。
                <w:br/>
                4、三位自助晚餐(仅限入住当晚使用一次)。
                <w:br/>
                备注：以上两个园区的门票须绑定同一人使用。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费用里不含的其它费用！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1、如产品中包含有门票、餐券等内容，需要在入住期间使用有效。
                <w:br/>
                2、如产品包含门票，门票仅限住客本人使用，使用前需绑定住客身份证件信息，一人一票，使用人经绑定后不可更换。
                <w:br/>
                3、不满16周岁的游客必须由16周岁(含)以上游客陪同入园(场)。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[权益专享]
                <w:br/>
                即日起至2025年12月31日期间入住，享受以下酒店礼遇：
                <w:br/>
                1、酒店住客享受到店加购主题乐园多天多次票或长隆秀门票或《卡卡虎奇遇记》演出门票或指定门票优惠，具体详情请致电400-883-0083或前往酒店前台咨询。
                <w:br/>
                2、购买含飞船乐园住房套票或酒店现场加购飞船乐园多天多次票，均可尊享提前至少1小时入园，抢先体验指定区域；具体开园时间以园区当日公告为准。
                <w:br/>
                3、购买含海洋王国住房套票或酒店现场加购海洋王国多天多次票，均可尊享提前至少1小时(即上午9点)入园，抢先体验鲸鲨馆及海牛馆两大展馆，雨林升降塔及海底互动船等三大游乐设备，海洋瞭望塔等两大攀爬项目，以及特色餐厅与商店等；具体开园时间以园区当日公告为准。
                <w:br/>
                4、企鹅淘淘乐堡门票60元/人(含一双防滑袜)，住客可享5折优惠(如家长陪同进入游玩，须自备防滑袜或现场购买，售价15元/双)。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2025-06-22T15:35:13+08:00</dcterms:created>
  <dcterms:modified xsi:type="dcterms:W3CDTF">2025-06-22T15:35:13+08:00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