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贵州：奢享贵州双飞6日游行程单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贵州：奢享贵州双飞6日游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YG1718179311jx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保证入住西江景区，赠送西江迷人夜景，看万家灯火
                <w:br/>
                ► 淡季入住小七孔景区内（如无房则改住景区外），不起早，错开人流高峰游览小七孔
                <w:br/>
                ► 同组单人保证免费拼房，如不能拼房，房差由旅行社承担。
                <w:br/>
                ► 随车配备雨伞、手机充电宝、自拍杆、创可贴以及晕车贴等以备不时之需
                <w:br/>
                ► 接站管家服务（提前1天联系客人；预报天气/景点/餐饮/酒店等实时讯息）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040.6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
                <w:br/>
                去小吃街享受美食（自由活动）
                <w:br/>
                推荐：白天去二七路小吃街，晚上去青云路夜市，还有陕西路小吃街等。
                <w:br/>
                黔货出山特产体验店，电话0851-85818581（贵州省农业厅一楼）
                <w:br/>
                特色：牛肉粉，肠旺面，恋爱豆腐果，雷家豆腐圆子，丝娃娃，烤鱼，炒螺丝等。
                <w:br/>
                交通：飞机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贵阳&gt;&gt;&gt;黄果树&gt;&gt;&gt;贵阳花溪/安顺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另外单程扶梯20元/人，视自身体力情况自愿选择是否消费），游览不少于2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  景点：贵阳&gt;&gt;&gt;黄果树&gt;&gt;&gt;贵阳花溪/安顺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贵阳花溪/安顺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酒店&gt;&gt;&gt;青岩古镇&gt;&gt;&gt;独山天洞&gt;&gt;&gt;住荔波景区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注：每年3-4月行程安排为游览平坝樱花，景区花期过后会用青岩古镇来替换平坝樱花，每年景区花期时间不一致，旅行社有权根据实际情况调整游览景区，不安排同时游览两个景区。
                <w:br/>
                <w:br/>
                下午：乘车前往位于贵州省黔南州独山县基长镇【贵州独山天洞景区】，（游玩时间不少于2小时，不含单程魔毯10元/人，出景区电瓶车5元/人，敬请自理）天洞是典型的南方喀斯特地貌风光，既有奇、幽、秀、险的美景，又有无限禅意让人清心涤虑，此洞曾为云旅道人张三丰修炼成仙之地，也是电影《夜郎侠——一路危途》拍摄之地。现通过对溶洞进行景饰照明、概念打造等，将大自然“鬼斧神工”之妙融入地域文化元素，再辅以现代声光高科技，打造以天道、天宫、天街、天恩、天佛、天河等元素贯穿整个溶洞，抓住神秘与未知，将智能大数据和天然溶洞旅游体验相结合，营造三百六十度沉浸式神话体验。后乘车前往荔波，入住小七孔景区内酒店休息。
                <w:br/>
                交通：大巴
                <w:br/>
                景点：酒店&gt;&gt;&gt;青岩古镇&gt;&gt;&gt;独山天洞&gt;&gt;&gt;住荔波景区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酒店&gt;&gt;&gt;大七孔&gt;&gt;&gt;小七孔&gt;&gt;&gt;住西江千户苗寨景区内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游览国家AAAAA级景区【大七孔】（游玩时间不少于1小时）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国家AAAAA级风景区【小七孔】（游玩时间约４小时）；景点之间需换乘电瓶车（电瓶车40元/人，景区保险10元/人，费用自理）小七孔景区因一座建造于道光十五年间(1836年)的【小七孔石桥】而得名；景区被称之为“超级盆景”,集山、水、洞、林、湖、瀑布等为一体,在长不到2公里的峡谷内,起迭着68级瀑布,顺贽而下,奔泻而去【68级跌水瀑布】。【拉雅瀑布】精巧醉人,水珠飞溅；而长不到600米之水上森林,树根盘在错石上,清澈的水流冲刷着青石,行走于其中,若身临琼瑶仙池。拱坝截水而形成的【卧龙潭】水从坝顶倾泻下来，如一道银色的水帘挂在眼前，壮观而又秀美，水面经过吸收、反射和折射，呈现各种蓝色，真是美如仙境。
                <w:br/>
                游览结束后乘车前往AAAA级旅游景区【西江千户苗寨】，到达后乘景区电瓶车（4程电瓶车费用20元/人，费用自理）进入景区，前往酒店办理完入住手续后自由活动。俯瞰【西江千户苗寨夜景】，夜幕降临，千万盏星灯亮起，星星点点，甚是壮观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3.西江观景的客栈都是一面观景一面背山，分房是随机的，观景房较吵闹，背山房较安静，各有利弊，请谅解！
                <w:br/>
                4.由于西江地处偏远，食材不能及时运输导致菜品种类较少，餐食水平较贵阳的标准会较低，敬请谅解！
                <w:br/>
                交通：大巴
                <w:br/>
                景点：酒店&gt;&gt;&gt;大七孔&gt;&gt;&gt;小七孔&gt;&gt;&gt;住西江千户苗寨景区内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西江千户苗寨&gt;&gt;&gt;二上观景台&gt;&gt;&gt;换苗服&gt;&gt;&gt;贵阳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下午：游览结束返回贵阳。
                <w:br/>
                交通：飞机
                <w:br/>
                景点：西江千户苗寨&gt;&gt;&gt;二上观景台&gt;&gt;&gt;换苗服&gt;&gt;&gt;贵阳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贵阳统一送站，结束此次愉快的行程。
                <w:br/>
                温馨提示：
                <w:br/>
                １.如路上因为交通事故、堵车等不可抗拒因素造成大交通延误，我社不承担任何责任。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交通：全程正规空调旅游车（2+1豪华保姆车，保证一人一正位，不指定车位）
                <w:br/>
                酒店：行程所列酒店住宿费用(一人一床位，正规双人标间，24小时热水空调)。
                <w:br/>
                餐饮：行程所列5早4正，（正餐餐标40/人），十人一桌，人数不够十人相应减少菜品。
                <w:br/>
                门票：所列景点首道门票，黄果树门票、大小七孔门票、西江千户苗寨门票、青岩古镇门票
                <w:br/>
                退费明细：免票140/人，半票70/人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儿童价特殊说明：年龄2--12周岁（不含）,不含门票、景区小交通、床位，如儿童入园超高1.2米（含），需自理景区小交通费用；儿童不享受任何赠送门票，如产生费用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1.小交通155元/人：黄果树环保车及保险60元/人、独山天洞单程魔毯10元/人，出景区电瓶车5元/人，西江电瓶车及保险30元/人、小七孔观光车及保险50元/人，需游客自理。
                <w:br/>
                2.黄果树大扶梯往返50元/人，鸳鸯湖划船30元/人（自愿选择参加）。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贵怡酒店、锦江都城、华美达安可、柏恒喜天、空港酒店、凯里亚德
                <w:br/>
                贵阳/花溪安顺	智选假日/希岸酒店/华博酒店/屯舍文化/葡华酒店/泰翔柏丽/镇宁金瀑酒店
                <w:br/>
                荔波	竹园酒店
                <w:br/>
                西江	乐汀酒店/醉忆江南/沐星阁/春林酒店/三木酒店/零贰叁/蚩尤部落/星昊酒店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贵怡酒店、锦江都城、华美达安可、柏恒喜天、空港酒店、凯里亚德
                <w:br/>
                贵阳/花溪安顺	智选假日/希岸酒店/华博酒店/屯舍文化/葡华酒店/泰翔柏丽/镇宁金瀑酒店
                <w:br/>
                荔波	竹园酒店
                <w:br/>
                西江	乐汀酒店/醉忆江南/沐星阁/春林酒店/三木酒店/零贰叁/蚩尤部落/星昊酒店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	贵怡酒店、锦江都城、华美达安可、柏恒喜天、空港酒店、凯里亚德
                <w:br/>
                贵阳/花溪安顺	智选假日/希岸酒店/华博酒店/屯舍文化/葡华酒店/泰翔柏丽/镇宁金瀑酒店
                <w:br/>
                荔波	竹园酒店
                <w:br/>
                西江	乐汀酒店/醉忆江南/沐星阁/春林酒店/三木酒店/零贰叁/蚩尤部落/星昊酒店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2025-04-24T23:37:42+08:00</dcterms:created>
  <dcterms:modified xsi:type="dcterms:W3CDTF">2025-04-24T23:37:42+08:00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