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俄罗斯双首都+伊尔库茨克+新西伯利亚全景深度18日游行程单</w:t>
      </w:r>
    </w:p>
    <w:p>
      <w:pPr>
        <w:jc w:val="center"/>
        <w:spacing w:after="100"/>
      </w:pPr>
      <w:r>
        <w:rPr>
          <w:rFonts w:ascii="微软雅黑" w:hAnsi="微软雅黑" w:eastAsia="微软雅黑" w:cs="微软雅黑"/>
          <w:sz w:val="20"/>
          <w:szCs w:val="20"/>
        </w:rPr>
        <w:t xml:space="preserve">&lt;蒙俄双国.蒙俄跨国列车+西伯利亚大铁路&gt;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OZ1719544724Zi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伊尔库茨克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北京ñ乌兰巴托
                <w:br/>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用餐：无                                                        住宿：乌兰巴托四星酒店
                <w:br/>
                DAY2  乌兰巴托-特来奇大草原
                <w:br/>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包 独立卫浴）
                <w:br/>
                <w:br/>
                <w:br/>
                用餐：早/中/晚                                             住宿：草原度假村蒙古包（2人包 独立卫浴）
                <w:br/>
                DAY3  乌兰巴托/伊尔库茨克（蒙俄列车）
                <w:br/>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br/>
                <w:br/>
                用餐：早/中/自理                                                 住宿：软卧四人包厢
                <w:br/>
                DAY4  伊尔库茨克 
                <w:br/>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br/>
                <w:br/>
                用餐：无/无/晚                                                 住宿：伊尔库茨克四星酒店
                <w:br/>
                DAY5 伊尔库茨克/利斯特维扬卡镇
                <w:br/>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特别安排乘坐【贝加尔湖游船】★(约2小时),感受不一样的贝加尔湖风光.
                <w:br/>
                晚餐后前往酒店休息
                <w:br/>
                <w:br/>
                <w:br/>
                用餐：早/中/晚                                                  住宿：小镇特色酒店
                <w:br/>
                DAY6   利斯特维扬卡/西伯利亚列车上（前往莫斯科）
                <w:br/>
                早餐后乘坐缆车上切尔斯基山★，从山顶俯瞰贝加尔湖、安加拉河、沙漫石以及哈马尔-大巴山的秀丽风光。往参观【贝加尔湖博物馆】★（入内，约1小时）在这里可以近距离了解神秘的贝加尔湖及湖底生物和矿产，其中包括它的生态状况、历史风貌等等。这里有许多影片可供观赏，能够更好的了解贝加尔湖。
                <w:br/>
                午餐后乘车返回伊尔库茨克火车站，搭乘西伯利亚列车前往莫斯科。
                <w:br/>
                <w:br/>
                <w:br/>
                用餐：早/中/无                                                  住宿：软卧四人包厢
                <w:br/>
                DAY7  西伯利亚列车上（俄罗斯）
                <w:br/>
                经过集马、乌金斯克，欣赏沿途的美景，抵达克拉斯诺亚尔斯克，穿越叶尼塞河后，列车行进在中西伯利亚高原上。
                <w:br/>
                <w:br/>
                用餐：无/无/无                                               住宿：软卧四人包厢
                <w:br/>
                DAY8  西伯利亚列车上（俄罗斯）
                <w:br/>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br/>
                用餐：无/无/无                                                 住宿：软卧四人包厢
                <w:br/>
                DAY9  西伯利亚列车上（俄罗斯）
                <w:br/>
                抵达位于欧洲大陆彼尔姆市，随后开往俄罗斯的政治中心莫斯科。
                <w:br/>
                <w:br/>
                用餐：无/无/无                                                 住宿：软卧四人包厢
                <w:br/>
                DAY10  西伯利亚列车上（俄罗斯）/莫斯科
                <w:br/>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br/>
                <w:br/>
                用餐：无/中/晚                                                住宿：莫斯科四星酒店
                <w:br/>
                DAY11  莫斯科/苏兹达里/弗拉基米尔
                <w:br/>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br/>
                <w:br/>
                用餐：早/中/晚                                                   住宿：金环小镇酒店
                <w:br/>
                DAY12  谢尔盖耶夫镇/莫斯科
                <w:br/>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br/>
                <w:br/>
                用餐：早/中/晚                                               住宿：莫斯科四星酒店
                <w:br/>
                DAY13  莫斯科/圣彼得堡
                <w:br/>
                【红场】及周边景点感受俄罗斯那摄人心扉的历史印痕，红场面积9.1万平方米，地面全部由条石铺成，显得古老而神圣，古俄语意为&amp;quot;美丽的广场&amp;quot;。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br/>
                <w:br/>
                用餐：早/中/无                                               住宿：莫斯科四星酒店
                <w:br/>
                DAY14  圣彼得堡
                <w:br/>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br/>
                <w:br/>
                用餐：早/中/晚                                                    住宿：圣彼得堡四星酒店
                <w:br/>
                DAY15  圣彼得堡
                <w:br/>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br/>
                <w:br/>
                用餐：早/中/晚                                                 住宿：圣彼得堡四星酒店
                <w:br/>
                DAY16  圣彼得堡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br/>
                <w:br/>
                用餐：早/中/晚                                              住宿：圣彼得堡四星酒店
                <w:br/>
                DAY17  圣彼得堡-莫斯科ñ北京（上海）
                <w:br/>
                参考航班：具体航班信息以实际出票为准
                <w:br/>
                早餐后搭乘高铁前往莫斯科，抵达后前往机场搭乘飞机返回国内
                <w:br/>
                为方便乘坐高铁/飞机，午晚餐敬请自理
                <w:br/>
                <w:br/>
                <w:br/>
                用餐：早/无/无                                                     住宿：飞机上
                <w:br/>
                DAY18（周五）  北京（上海）
                <w:br/>
                抵达北京/上海，结束愉快的旅程。请客人认真填写旅行意见单，我们会根据您的意见不断改进。感谢您的信任与支持，祝您生活愉快！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蒙古草原为蒙古包，利斯特维扬卡镇为小镇特色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切尔斯基山缆车、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3、俄罗斯路况较差，旅游旺季会遇到堵车，望您多多谅解与支持；
                <w:br/>
                宾馆	1、 行程中所列酒店星级标准为当地酒店评定标准；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※国际列车友情提示※
                <w:br/>
                1、列车车次和时刻仅供参考，我社保留进行调整的权利，以实际订票或运行车次和时刻为准；
                <w:br/>
                2、列车四人包厢分为上下铺，上下铺同价，上下铺安排以实际实名出票为准，不接受指定，不能随意调换，敬请谅解。软卧四人包厢无空调，请知悉。
                <w:br/>
                3、列车上不提供WIFI服务或不能有效连接，建议开通境外WIFI流量；
                <w:br/>
                4、列车上有充电插座，充电口沿用德国标准，请自备转换插头。国际列车充电设备有限，电压不足，请提前做好准备。
                <w:br/>
                5、列车国际段均不提供免费餐食，可自备食物，也可自费前往餐车点餐。
                <w:br/>
                6、列车上不提供洗澡设备，可自行携带便携式洗漱盆；
                <w:br/>
                7、列车上出入境口岸均需检查护照及行李，请配合海关及移民局人员检查，不要因为语言不通多说话，避免造成不必要的麻烦。蒙古段
                <w:br/>
                护照需要拿走盖章，开车前送回，俄罗斯入境则直接检查并盖章，俄罗斯入境卡务必妥善保管，全程应对检查使用，切勿丢失。
                <w:br/>
                8、蒙古与北京无时差。俄罗斯伊尔库兹克与北京无时差，新西伯利亚比北京晚1个小时，莫斯科和圣彼得堡比北京时间晚5小时。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2025-06-09T18:44:47+08:00</dcterms:created>
  <dcterms:modified xsi:type="dcterms:W3CDTF">2025-06-09T18:44:47+08:00</dcterms:modified>
</cp:coreProperties>
</file>

<file path=docProps/custom.xml><?xml version="1.0" encoding="utf-8"?>
<Properties xmlns="http://schemas.openxmlformats.org/officeDocument/2006/custom-properties" xmlns:vt="http://schemas.openxmlformats.org/officeDocument/2006/docPropsVTypes"/>
</file>