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山海之恋-丽江大理香格里拉双飞6日游行程单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YG1721976935LT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20人精品小团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丽江大理香格里拉双飞6日游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山海之恋
                <w:br/>
                直飞丽江/大理/香格里拉6日游
                <w:br/>
                第一天 各地-丽江                            宿：丽江/餐：无
                <w:br/>
                全国各地贵宾乘机飞往丽江，我们将有专业工作人员接机，带您前往入住指定备选酒店休息和自由活动。
                <w:br/>
                第二天 玉龙雪山-蓝月谷-白水河-印象丽江-丽江BUS-大理青麦海景西餐                                           宿：大理/餐：早晚
                <w:br/>
                早餐后，前往丽江游览国家5A级景区【玉龙雪山】，玉龙雪山最高海拔5596米，终年披云戴雪，气势磅礴，乘坐【冰川公园大索道】(赠送小瓶氧气+羽绒服租借+水)登临雪峰，穿越寒暑和云层，纵览四季交替景观，更有萦绕身侧的云卷云舒，从高处俯瞰雪山万物，感受玉龙奔腾入江的震撼气势。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午餐后前往游览【白水河】，白水河是一条由玉龙雪山融化的冰川雪水汇成的河流，沿着山谷层叠跌跃而下，水清澈墨绿，因河床由沉积的石灰石碎块组成，呈灰白色，清泉流过，远看就象一条白色的河，因此而得名。据说白水河的水来自玉龙之口，带有灵性，还是一处爱情圣地。
                <w:br/>
                之后前往观赏原生态大型实景演出《印象·丽江》，以雪山为背景，汲天地之灵气，取自然之大成，以民俗文化为载体，用大手笔的写意，在海拔3100米的世界上最高的演出场地，让生命的真实与震撼，如此贴近每一个人。
                <w:br/>
                之后乘车前往大理，享受【大理青麦海景西餐】。落霞与湖光交辉，美食与美酒相伴。品味洱海边极致浪漫的时光。晚餐后入住酒店休息。
                <w:br/>
                1、玉龙雪山索道管理处告知，至2015年起，丽江玉龙雪山风景区参观实行限流政策，游客乘坐玉龙雪山索道前往冰川公园执行实名制预约制度，我社尽量预约玉龙雪山索道门票。如遇预约不成功或者因天气、检修停运或限制游览人数等不可抗力原因不能上玉龙雪山索道，则将改为景区应急索道票（云杉坪索道或牦牛坪索道），并退差价80元/人。如三条索道皆限流或停运，将现退差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玉龙雪山索道120+电瓶车20+保险5）。
                <w:br/>
                ②身高范围在：1.2-1.39米的按景区现场优惠价补票，1.19米以下免费（仅供参考，具体根据景区现场收费标准来）。
                <w:br/>
                第三天 大理古城-崇圣寺三塔-音乐酒吧车畅游洱海-丽江千古情                                 宿：丽江/餐：早中
                <w:br/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之后前往【崇圣寺三塔】大理唯一5A级景区，庙香佛国第一寺千年崇圣寺。
                <w:br/>
                午餐后，乘坐音乐酒吧车“唱游”洱海生态廊道，之后参观白族古村落，打卡弓鱼洞遗址，过去洱海边的白族人民，世代以打鱼为生，桃源村古渡码头便是扬帆起航的地方，也是带着满船渔获归家的温暖港湾。洱海中最著名的“弓鱼洞”就位于此处，最后由白族歌舞传承人金花、阿鹏带着大家在洱海边一起打歌，一起跳舞，也是让人难忘的旅行经历（每人3张电子版照片，每团30秒小视频一个）。载歌载舞，欢快淋漓，治愈的旅游体验，为大理之行划上了一个圆满句号。还独家赠送饮品+小零食。
                <w:br/>
                特别安排大型歌舞表演【丽江千古情】用IMAX3D的大片视觉，重现《纳西创世纪》、《泸沽女儿国》、《马帮传奇》、《木府辉煌》、《玉龙第三国》 等丽江长达千年的历史与传说，引领观众穿越雪山，在旷远原始的洪荒之域、在  泸沽湖畔的摩梭花楼、在挟风裹雨的茶马古道、在金碧辉煌的木府、在浪漫凄情的玉龙第三国、在世外桃源般的香巴拉相约一场风花雪月的邂逅，感受一个美丽的时刻。
                <w:br/>
                第四天 束河古镇-普达措森林公园-土司宴  宿：香格里拉/餐：早中晚
                <w:br/>
                酒店早餐后，游览【束河古镇】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前往【普达措国家森林公园】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之后直达市区，晚上观看藏族有特色的歌舞表演-【土司宴】，品藏家牦牛小火锅，青稞酒、酥油茶、青稞饼、糌粑、奶酪等，体验藏族饮食文化，观看特色民族风情晚会,边吃边欣赏！
                <w:br/>
                结束后入住酒店休息。
                <w:br/>
                第五天 坛城-独克宗古城-虎跳峡-丽江           宿：丽江/餐：早中
                <w:br/>
                酒店早餐后，前往游览【香巴拉坛城】，坛城于2005年开始建设，经过了十年多的努力，建成了一座非常宏伟高大的建筑，集现代建筑与藏式建筑风格为一体。作为世界体量最大的时轮金刚法相、室内最大的时轮金刚立体坛城、千余幅唐卡组成的香巴拉神话传记、最为丰富的藏族兵器库和藏族艺术珍品……是目前藏区介绍藏文化及藏传佛教文化较为全面的场所。
                <w:br/>
                后前往游览【独克宗古城】，它是按照佛经中的香巴拉理想国建成的。古城依山势而建，路面起伏不平，那是一些岁月久远的旧石头就着自然地势铺成的，至今，石板路上还留着深深的马蹄印，那是当年的马帮给时间留下的信物了。古朴的街道、明净的石板、古老的建筑，在独克宗古城里交错成一幅古色古香的藏式美景图。在这里，与好友合力转动世界上最大的转经筒，为家人祈福！
                <w:br/>
                之后前往香格里拉前往有世界峡谷之称-【虎跳峡】，是世界上最深的峽谷之一 ，以「深、险、奇、绝、秀」的旷世景观而闻名世界。宽敞的金沙江在绕过长江上游第一湾之后，突然挤进落差高达3790公尺的大峡谷，峡谷中最窄的地方仅30余米宽，悠悠江水顿时像千军万马一样，在震耳欲聋的呼啸声中排山倒海，声势壮观。
                <w:br/>
                结束后入住酒店休息。
                <w:br/>
                第六天 送机-各地（赠送百事特出港服务）         宿：无/餐：早
                <w:br/>
                酒店早餐后，统一根据航班时间安排送机，乘机返程起始地。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★酒店安排：
                <w:br/>
                第一晚：丽江财祖/丽江丽朗/丽江金林豪生/丽江国际/酒店或同级
                <w:br/>
                第二晚：大理悦云雅阁/维笙山海湾/麓悦/大理悦山海茶马古道温泉酒店/酒店或同级
                <w:br/>
                第三晚：丽江财祖/丽江丽朗/丽江金林豪生/丽江国际/酒店或同级
                <w:br/>
                第四晚：天界神川/都吉呢咪/安信唐宸/唐香嘉秀/酒店或同级
                <w:br/>
                第五晚：丽江财祖/丽江丽朗/丽江金林豪生/丽江国际/酒店或同级
                <w:br/>
                备注：酒店如遇没房或其他特殊情况，则安排备选同级酒店，不可指定酒店，谢谢。
                <w:br/>
                ★费用包含：
                <w:br/>
                住宿标准：全程入住精心筛选的舒适优质酒店。
                <w:br/>
                用餐标准：5早/5正，早餐为酒店提供；正餐50元/人/餐；西餐升级138/人
                <w:br/>
                门票标准：行程中已包含所有景区、景点首道大门门票。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安全标准：旅行社已为游客购买了云南旅游组合保险（旅行社责任险）。
                <w:br/>
                备注：不成车特殊情况 6 人以下（含 6 人）安排商务车司兼导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超过70岁以上请现询  门票为打包价 不退费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2025-07-17T02:03:03+08:00</dcterms:created>
  <dcterms:modified xsi:type="dcterms:W3CDTF">2025-07-17T02:03:03+08:00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