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【代卖】本州·皇家款行程单</w:t>
      </w:r>
    </w:p>
    <w:p>
      <w:pPr>
        <w:jc w:val="center"/>
        <w:spacing w:after="100"/>
      </w:pPr>
      <w:r>
        <w:rPr>
          <w:rFonts w:ascii="微软雅黑" w:hAnsi="微软雅黑" w:eastAsia="微软雅黑" w:cs="微软雅黑"/>
          <w:sz w:val="20"/>
          <w:szCs w:val="20"/>
        </w:rPr>
        <w:t xml:space="preserve">世遗三古都巡礼·东京city walk·秘境镰仓半自助6日游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RB1725342397Kp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D1
                <w:br/>
                南京-名古屋
                <w:br/>
                交通：飞机、酒店巴士接驳
                <w:br/>
                用餐：敬请自理
                <w:br/>
                酒店：中部机场酒店
                <w:br/>
                搭乘国际航班前往日本中部国际机场（建议于航班起飞时间前3小时抵达机场），抵达后接机，前往酒店办理入住。
                <w:br/>
                D2
                <w:br/>
                中部-镰仓-东京
                <w:br/>
                交通：巴士
                <w:br/>
                用餐：早餐（酒店内）/午餐（敬请自理）/晚餐（敬请自理）
                <w:br/>
                酒店：东京地区酒店
                <w:br/>
                【长谷寺】（约30min）长谷寺依山而建，寺内草木四时有序，景致不同。上境见晴台处可登高望远，一览海湾风光。正殿内供奉十一面观音菩萨像，相传是一千三百年前，由神木雕刻而成，像高9.18米，是日本现存最大级别的木雕观音佛像之一。漫步于寺庙庭园可谓一场愉悦的体验，当秋叶红似火时更是引人入胜。
                <w:br/>
                【鹤冈八幡宫】（约30min）是位于日本神奈川县镰仓市的神社，是三大八幡宫之一，主祭神是八幡三神：应神天皇、比卖神、神功皇后。鹤冈八幡宫在中世是武家守护神的信仰中心，仍是镰仓的标志。
                <w:br/>
                【小町通り散策】（约15min）它从镰仓站东口一直延伸到鹤冈八幡宫，是镰仓最繁华、最具人气的街道之一。小町通里有各种各样的美食，包括传统的日本料理、甜点和小吃。可以品尝到镰仓特有的镰仓汉堡、紫薯冰淇淋、日式炸鸡等。在小町通的尽头，是著名的鹤冈八幡宫。这是一座历史悠久的神社，是镰仓的重要文化遗产。
                <w:br/>
                【镰仓高校前】（约45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D3
                <w:br/>
                东京（自由活动）
                <w:br/>
                交通：敬请自理
                <w:br/>
                用餐：早餐（酒店内）/午餐（敬请自理）/晚餐（敬请自理）
                <w:br/>
                酒店：东京地区酒店
                <w:br/>
                全天自由活动，推荐以下关东地区人气项目（无车导餐服务，费用自理）
                <w:br/>
                <w:br/>
                Plan A 【东京City walk】：涩谷sky—代官山—筑地市场—银座—秋叶原（全程约5小时）
                <w:br/>
                【涩谷sky】位于日本东京涩谷区的一座摩天大楼，也被称为涩谷斯克林塔。于2019年11月开放。涩谷SKY是一座综合性建筑，包括购物中心、餐厅、观景平台等设施。其中，观景平台位于大楼的顶部，提供了360度的全景视野，游客可以欣赏到壮丽的城市景观，包括涩谷区的地标建筑、东京塔等等。
                <w:br/>
                【代官山】以其时尚、艺术氛围和优雅的街道闻名。代官山有许多时尚精品店、咖啡馆、画廊和餐厅，吸引了许多文艺青年和品味人士前来逛街和休闲。这个地区的建筑设计别致，街道整洁宽敞，有许多绿树和花草点缀，给人一种宁静优雅的感觉。代官山也是一个文化艺术的聚集地，经常举办各种展览、活动和文化节。总的来说，代官山是东京一个充满魅力和品味的时尚社区。
                <w:br/>
                【筑地市场】是世界上最大的鱼市场之一，也是东京最著名的市场之一。筑地市场成立于1935年，主要经营各类海鲜、水产品和蔬菜，供应给东京市内的餐馆、食品加工厂和个人消费者。
                <w:br/>
                【银座】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秋叶原】是动漫和游戏文化的聚集地，吸引着许多动漫迷、游戏玩家和科技爱好者前来参观和购物。秋叶原还有许多动漫商店、漫画书店、游戏厅和主题咖啡店，提供了丰富的动漫和游戏商品以及相关的娱乐活动。此外，这个区域以其大量的电子产品、电器配件、动漫商品、电玩游戏等而闻名于世，也被称为“电器街”。在秋叶原，你可以找到各种规模大小的电器商场、专卖店和二手店，销售着各种各样的电子产品和电器配件，包括电脑、相机、手机、家电等等。
                <w:br/>
                <w:br/>
                Plan B 【穿越时空·网红和服体验】：浅草寺-晴空塔-秋叶原（全程约6小时）
                <w:br/>
                【和服体验】（需提前预约）和服是日本传统的服装，通常由一套长袍、带子和腰带组成，穿着方式复杂，需要一定的技巧和经验。可以选择自己喜欢的和服款式和颜色，然后由专业的和服师傅或工作人员协助穿着和服，并教授正确的穿着方法和礼仪。
                <w:br/>
                【浅草寺】这里是日本观音寺总堂相传在古天皇36年3月18日SUMIDA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晴空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秋叶原】是动漫和游戏文化的聚集地，吸引着许多动漫迷、游戏玩家和科技爱好者前来参观和购物。秋叶原还有许多动漫商店、漫画书店、游戏厅和主题咖啡店，提供了丰富的动漫和游戏商品以及相关的娱乐活动。此外，这个区域以其大量的电子产品、电器配件、动漫商品、电玩游戏等而闻名于世，也被称为“电器街”。在秋叶原，你可以找到各种规模大小的电器商场、专卖店和二手店，销售着各种各样的电子产品和电器配件，包括电脑、相机、手机、家电等等。
                <w:br/>
                <w:br/>
                Plan C 【文化探索】：东京国立博物馆-东京大学-汤岛满天宫-宝可梦咖啡馆-银座ITOYA文具店（全程约7小时）
                <w:br/>
                【东京国立博物馆】是日本最大的博物馆之一，也是世界上最大的艺术和历史博物馆之一。该博物馆成立于1872年，收藏了大量珍贵的艺术品和文物，涵盖了日本古代至近现代的各个领域，如绘画、雕塑、陶瓷、武士装备、文物等等。博物馆内有举办临时展览的特展馆，展示了来自日本及世界各地的特别展览。东京国立博物馆是许多游客前来日本旅游时必访的景点之一，也是了解日本文化和历史的重要场所。
                <w:br/>
                【东京大学】简称“东大”，是日本的一所著名综合性大学，也是日本最顶尖的大学之一，被公认为亚洲和世界范围内的一流学府。其主校区位于东京都文京区本郷，另有其他分校区。东京大学的历史可以追溯到1877年，是日本最古老的综合性大学之一。该校拥有优秀的师资力量和丰富的研究资源，其研究成果在世界范围内享有盛誉。东京大学涵盖了人文、社会科学、自然科学、工程、医学等多个领域，并设有本科、研究生、博士生等多个教育阶段。
                <w:br/>
                【汤岛天满宫】汤岛天神是关东三天神之一，神社是保佑学生考大学的，从很早开始就有很多学生和家长前来参拜、祈求学业。汤岛天满宫的本殿和拜殿相连接，保留着少见的权现造建筑样式的神社，以宽屋檐、正面屏风、左右对称并配以偶数数字的立柱为其特色。
                <w:br/>
                【宝可梦咖啡】（需提前预约）位于日本桥高岛屋Ｓ.Ｃ.东馆 5楼，是宝可梦史上首家，常设“宝可梦官方咖啡厅”。木色基调的时尚店内装潢，备有各色原创的、造型可爱的咖啡、甜点。在众多心爱的宝可梦的簇拥下，充分体验一段独一无二的“欣喜”时光。
                <w:br/>
                【银座ITOYA文具店】在这精致的购物氛围里，隐藏着一家百年文具老店——伊东屋（ITOYA）。品牌历史超过百年的伊东屋，是日本最大的高级文具专门店，全球顶尖办公用品、卡片、画具到纸制品应有尽有。1987年伊东屋正式将其logo改成红色的回形针，并作为银座本店的识别招牌，在银座中央街上十分显眼。早在1965年伊东屋就从包装纸开始尝试开发自制商品，其中1974年应创业70周年而推出的方格稿纸堪称经典。80年代以后，伊东屋自制品项逐渐扩充出笔类、手帐、包巾等文具商品，由于质量精良，成为银座购物的必访地。
                <w:br/>
                <w:br/>
                Plan D【放肆畅玩·拾梦圆梦】
                <w:br/>
                <w:br/>
                【东京迪士尼乐园】东京迪士尼乐园，修建于1982年，位于日本东京都以东的千叶县浦安市舞滨，是由美国迪士尼公司和日本梓设计公司合作建造的。被誉为亚洲第一游乐园的东京迪士尼乐园，依照美国迪士尼乐园而修建，主题乐园面积为四十六公顷。 东京迪士尼乐园主要分为世界市集、探险乐园、西部乐园、动物天地、梦幻乐园、卡通城及明日乐园等7个区，园内的舞台以及广场上定时会有各种各样的游行活动。
                <w:br/>
                【东京迪士尼海洋】于2001年9月4日开幕，是世上首个以关于大海的故事及传说为题材之迪士尼主题乐园。东京迪士尼海洋由充分发挥了想像力之七大主题海港所构成，并以古今各国有关海的传说和故事为蓝本，东京迪士尼海洋成为一个世界上最受欢迎的迪士尼乐园。
                <w:br/>
                【东京华纳兄弟哈利波特影城】于2023年6月16日正式开园，这是目前亚洲首座、全球最大的室内哈利波特主题公园，也是继英国伦敦的哈利波特主题公园之后世界第二座主题公园。该主题公园有14个园区，园区内可以看到电影世界原汁原味的精细布置，美术道具、光影收音、道具模型以及服饰摆设，以沉浸式体验的方式让游客仿佛置身于哈利波特的魔法世界中。此外，该主题公园还精确再现了电影《哈利波特》番外系列《神奇动物在哪里》的场景。
                <w:br/>
                【三丽鸥彩虹乐园】是一家室内主题乐园，每年都会吸引不少游客前来。乐园里有各式音乐厅、餐馆、主题游戏等，都是家喻户晓的卡通人物Hello Kitty、Pochacco、Keroppi等，夏天还会有烟花绽放和嘉年华式的大巡游，让你体会温馨与感动。
                <w:br/>
                D4
                <w:br/>
                东京-富士山-中部
                <w:br/>
                交通：巴士
                <w:br/>
                用餐：早餐（酒店内）/午餐（锅物料理）/晚餐（温泉会席/自助）
                <w:br/>
                酒店：中部温泉酒店
                <w:br/>
                【全国名水百选·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河口湖】（约15min）是位于日本山梨县富士河口湖町的一个美丽湖泊，也是富士五湖之一。河口湖最具特色的景观无疑是背靠富士山。简约而美丽的景色就在这里。河口湖的水面平静，因为几乎没有水流。因此，可以看到清晰的倒映富士山的美丽景象。找到湖面倒映的富士山时，务必拍照留念。夏季，会举办河口湖湖上祭，届时会有一万发烟花绽放。此外，其他季节也展现出四季不同的风貌。春天可以欣赏樱花，秋天则是红叶，冬天则可以看到富士山的雪景，这些都是河口湖独特的魅力。
                <w:br/>
                【大石公园】（约30min）位于河口湖北岸的大石地区的大石公园，是一个可以同时欣赏湖泊和富士山的绝佳景点。沿着湖畔的步道，四季盛开的各种花卉绽放。在天气晴朗的日子里，摄影爱好者们从清晨开始便聚集于此，拍摄以富士山为背景的湖泊和花卉的美丽照片。季节性盛开的花卉、广阔的河口湖，以及对称展开的雄伟富士山，这些景观构成了大石公园独特的魅力。在这里，您可以一边欣赏日本第一高峰富士山的美景，一边漫步在开满鲜花的步道上，享受宁静而疗愈的时光。
                <w:br/>
                【富士山·世界遺産センター】（约30min）富士山世界遗产中心，设有多个展览区域，介绍富士山的自然生态展示、文化遗产和历史展示、登山历史和技术展示等。从展望台可以看到雄伟而美丽的富士山，是非常有名的观赏点。展览区分为信仰展区、自然展区和艺术展区。信仰展区介绍富士山及富士山周边的世界遗产构成资产，自古以来就受到人们崇拜的富士山。自然展区通俗易懂地介绍富士山及周边的自然历史和特色。艺术展区介绍以富士山为题材进行的各种创作，围绕富士山的独特自然环境和信仰，以声光效果以及更加先进的科技手段展现富士山与人们之间的关联。
                <w:br/>
                【西湖合掌村】（约30min）西湖里根场是将历史、文化、自然以及观光结合的景点。重建了因台风侵袭而全毁的村落，将此处的美景再次呈现在世人眼前。取名为“西湖いやしの里根场”（西湖温柔之乡根场），いやし有疗愈之意，希望来到这里的人都能够获得心灵上的疗愈。来到这里，不仅可以了解当时的历史背景，还能够对自然环境有所反思。开幕之初仅有十间不等的合掌造，现在则有20间。合掌造是日本一种特殊的民宅建筑，以茅草覆盖屋顶，呈现人字型的屋顶宛如双手合十般，因此得名。20间的合掌造各有特色，包括制作手工艺、陶艺、纺织品的工作坊，还有餐厅、纪念品店等各种商店。美丽又神秘的西湖以及四周广阔的青木原树海，天气好的时候还能远眺富士山呢！
                <w:br/>
                D5
                <w:br/>
                中部-京都-奈良-大阪
                <w:br/>
                交通：巴士
                <w:br/>
                用餐：早餐（酒店内）/午餐（黑毛和牛烧肉御膳）/晚餐（敬请自理）
                <w:br/>
                酒店：大阪地区酒店
                <w:br/>
                【世界文化遗产·清水寺】（约45min）是京都最古老的寺院，曾数次被烧毁并重建，本堂前悬空的清水舞台是日本国宝级文物，四周绿树环抱。1994年，清水寺被联合国教科文组织列入世界文化遗产名录。
                <w:br/>
                【二年坂三年坂】（约15min）是通往清水寺的小石头坡道，与清水坂一样是历史保护街区。这一带道路的两侧都建有木质结构的老房子，开设了饼屋、纪念品商铺、京都特产古风瓷品店等，也有茶屋和咖啡馆。走在曲径通幽的石板坡道上，一路连绵着保留了红壳格子和虫笼窗式的古老町家建筑，极具韵味。
                <w:br/>
                【伏见稻荷大社】（约45min）建于8世纪，主要是祀奉以宇迦之御魂神为首的诸位稻荷神。这里最出名的要数神社主殿后面密集的朱红色“千本鸟居”，是京都最具代表性的景观之一，在电影《艺伎回忆录》中也曾出现过。成百上千座的朱红色鸟居【千本鸟居】构成了一条通往稻荷山山顶的通道，其间还有几十尊狐狸石像。
                <w:br/>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D6
                <w:br/>
                大阪-南京
                <w:br/>
                交通：巴士 飞机
                <w:br/>
                用餐：早餐（酒店内）/午餐（敬请自理）/晚餐（敬请自理）
                <w:br/>
                【大阪城公园】（约60min）此为日本著名武将丰臣秀吉所建造而成，为日本第一名城。
                <w:br/>
                【心斋桥·道顿堀】（约60min）心斋桥是大阪最著名的一条商店街，云集了大型百货、连锁药妆店、老品牌店和小铺，各种档次和风格的商品应有尽有这里还是药妆店的聚集地，化妆品护肤品可以随意淘。道顿堀是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随后，整理行囊于指定时间地点集合，前往机场搭乘国际航班返回温馨家园！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①往返国际机票（含税金）;
                <w:br/>
                ②住宿2人/间（全程携程4钻酒店，其中1晚入住温泉酒店，温泉酒店所在地区可能有所调整，敬请理解）；
                <w:br/>
                ③当地行程内所示用车每人1正座位（如遇步行即可抵达的酒店，则接送机不用车）;
                <w:br/>
                ④行程内所示用餐（餐食根据实际情况存在种类、顺序调整的可能，其中1次温泉餐，团队餐放弃时不退餐费）;
                <w:br/>
                ⑤景点第一道大门票;
                <w:br/>
                ⑥个人旅游签证费;
                <w:br/>
                ⑦中文司机兼向导服务（同车13人及以下为司机兼向导，同车13人以上则为司机导游分开；如遇司机兼向导则以驾驶车辆为主，辅以简单讲解，敬请理解）。
                <w:br/>
                ⑧中文领队（同车人数满20人，则安排领队全程随行；不满20人则为无领队服务）。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①单人房差价；
                <w:br/>
                ②中文领队服务；
                <w:br/>
                ③个人旅游意外伤害险（请自行主动购买）；强烈建议游客购买个人旅游意外保险；
                <w:br/>
                ④房间内吧台小食及饮料消费；
                <w:br/>
                ⑤其他个人消费等费用；
                <w:br/>
                ⑥行程所示未包含的餐食；
                <w:br/>
                ⑦司机工作时间为8点-19点间10小时内，过点或超时需现付10000日币/小时。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1.本产品报名以收到团款为准；
                <w:br/>
                2.如遇航班延误或取消、天灾、战争、罢工、领馆签证延误等不可抗拒因素的特殊情况，我公司有权变更行程及出发日期;如果因为航空公司对已公布航班时间或口岸临时作出调整，我社不承担任何赔偿或违约责任；
                <w:br/>
                3.旺季期间日本游客较多，本社安排之行程及餐食,导游将按照实际交通(飞机起降时间或塞车)及游览情况,略作适当调整,以便顺利完成所有景点,敬请客人体谅及配合；如游客未能遵守集合时间，迟到者自行赴下一站集合；
                <w:br/>
                4.由于路程相对固定,如前一站的景点观光时间有拖延或途中遇到塞车等不可抗拒的原因,势必会影响下一个景点的观光时间,可能造成下一个景点游玩时间缩短或取消,不便之处,敬请谅解；
                <w:br/>
                5.当下正值日本旅游旺季，酒店和巴士非常紧张，行程中可能出现团队分多台车、换车的情况，亦有可能分不同酒店入住的情况；同车13人及以下为司机兼向导，同车13人以上则为司机导游分开；如遇司机兼向导则以驾驶车辆为主，辅以简单讲解，敬请理解；
                <w:br/>
                6.为响应政府环境保护号召，部分酒店连住时将不再进行客房清扫（但可以更换浴巾等用品），敬请理解，并感谢您对环境保护的贡献；
                <w:br/>
                7.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2025-05-10T15:02:02+08:00</dcterms:created>
  <dcterms:modified xsi:type="dcterms:W3CDTF">2025-05-10T15:02:02+08:00</dcterms:modified>
</cp:coreProperties>
</file>

<file path=docProps/custom.xml><?xml version="1.0" encoding="utf-8"?>
<Properties xmlns="http://schemas.openxmlformats.org/officeDocument/2006/custom-properties" xmlns:vt="http://schemas.openxmlformats.org/officeDocument/2006/docPropsVTypes"/>
</file>