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法国+瑞士+意大利+德国莫奈花园+博登湖12日跟团游行程单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【乐享·深度】法瑞意德+莫奈花园+博登湖12日 莫奈花园·巴黎双宫官导讲解·金色山口·雪朗峰007套餐·安纳西·新天鹅堡·博登湖·双游船·食宿升级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OZ1731395240pD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去程：CA1562  17:10- 19:10  飞行约2小时
                <w:br/>
                  CA875 北京 - 巴黎02:10- 07：25  飞行约12小时15分
                <w:br/>
                回程：CA940 罗马 - 北京 20：55 - 12:55+1   飞行约9小时
                <w:br/>
                CA1503 北京 - 南京 17：30 - 19:25+1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团组性质：  【乐享·深度】
                <w:br/>
                发团日期：06月14日
                <w:br/>
                航班信息：  国航，南京起止，可配全国联运
                <w:br/>
                酒店信息：  境外4星升级，BOOKING评分不低于7.5分
                <w:br/>
                团队签证：  法签
                <w:br/>
                【莫奈花园，印象派大师的最美杰作】
                <w:br/>
                新一季的《中餐厅》开到了吉维尼 ，这个能留住莫奈的诺曼底小镇，莫奈坐火车经过吉维尼时被深深吸引，于是搬来此居住。在此之后的43年时光里，莫奈在这里的庭院创作了无数著作，而莫奈却一直坚称“花园本身是我最美的作品”。莫奈走后的今天，这里依旧按照莫奈当年生活的原状维护着。盛夏时分，著名的睡莲让这里充斥着莫奈画中的色彩，令到访的游人如入画中。
                <w:br/>
                 【一脉雪山，独享云中餐】
                <w:br/>
                瑞士地处阿尔卑斯山腹地，这儿有欧洲最高峰勃朗峰，有广为国人熟知的少女峰，然而，只有雪朗峰能将众多名山尽收眼底。从铁力士峰开始，艾格峰、少女峰和耸入天际的勃朗峰都不例外。坐落于山顶的Piz Gloria餐厅更是世界上第一个建在山顶的旋转餐厅，我们带您在此享用一顿007主题“云中美味”，一边享受着贯穿味蕾的美食，一边接受众山拜谒，令人舒畅而又震撼。
                <w:br/>
                【两宫官导讲解，阅遍欧洲史】
                <w:br/>
                卢浮宫位居世界四大博物馆之首，而凡尔赛宫则排世界五大宫殿第二（仅次于北京故宫），数不清的文物和瑰宝、讲不完的历史与演绎，如果没有一位合格的官方持牌讲解员向您娓娓道来，当真是一桩莫大的损失。更重要的事，官导讲解可以给您省去了排队的时间，让您轻松入内，游览时间不打折。 
                <w:br/>
                 【“金色”之旅，精彩锦上添花】
                <w:br/>
                此次旅程，一北一南，一座雪山一条运河，都被冠以“金色（Golden）”的称谓。位于瑞士的著名景观列车“金色山口列车”带您穿梭于大巴车无法到达的湖光山色之中，并配合全景车窗让美景一览无余；而威尼斯“黄金大运河游船”，用更开阔的视野、更美的运河风光，成为比传统贡多拉更受欢迎的当地水上体验项
                <w:br/>
                【大城小镇，尽览湖光山色】
                <w:br/>
                看惯了车水马龙，受够了俗世纷扰。来欧洲，不就是为了寻找那一份内心的平静？我们懂您的心，因此我们为您奉上了三座各有特色的宁静小城：“阿尔卑斯的阳台”--安纳西，“瑞士的里维埃拉”--蒙特勒。“蜜月小镇”—琉森，光听名字就很有意境对不对？而现实只会比名字更美好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00.4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南京Nanjing –  北京Beijing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 CA1562  17:10- 19:10  飞行约2小时
                <w:br/>
                今日于规定时间（待告）集合，搭乘中国国航航空公司的班机飞往北京，转机前往巴黎。
                <w:br/>
                交通：飞机，参考航班：  CA1562  17:10- 19:10  飞行约2小时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北京联运酒店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北京Beijing - 巴黎Paris- 88公里- 吉维尼（莫奈花园）- 88公里-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 CA875 北京 - 巴黎02:10- 07：25  飞行约12小时15分
                <w:br/>
                抵达巴黎后，驱车前往巴黎西北方向88公里处的吉维尼小镇，参观这里最负盛名的景点—【莫奈花园】*。1883年，印象派大师莫奈坐火车经过这里时被深深吸引，于是搬来此居住。在此之后的43年时光里，莫奈在这里的庭院创作了无数著作，而莫奈却一直坚称“花园本身是我最美的作品”。莫奈走后的今天，这里依旧按照莫奈当年生活的原状维护着。从4月开园时的郁金香，到盛夏最著名的睡莲，10月闭馆前的菊花，你在这里可以找到莫奈画中的色彩。
                <w:br/>
                随后返回巴黎。之后驱车前往城郊，参观封建时期法国皇帝的行宫--【凡尔赛宫】*（含中文官方持牌讲解员，游览时间：1.5小时左右） ，这里处处金碧辉煌，豪华非凡。夜宿法国小镇。
                <w:br/>
                交通：飞机，参考航班：  CA875 北京 - 巴黎02:10- 07：25  飞行约12小时15分
                <w:br/>
                景点：莫奈花园、凡尔赛宫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巴黎Paris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这座浪漫与时尚之都，在历史上有过许许多多的标签。今天的巴黎，不仅是西欧的一个政治、经济、文化中心，而且是全世界最著名的旅游胜地，每天吸引着无数来自各大洲的宾客与游人。游览举世闻名的博物馆--【卢浮宫】*（含中文官方持牌讲解员，游览时间：1.5小时左右），馆内珍藏的“蒙娜丽莎”、“断臂维纳斯”和“胜利女神”被誉为镇馆三宝，而后在卢浮宫附近自由活动（约1小时）。搭乘【塞纳河游船】 *（游览时间：约1小时）徜徉在巴黎的母亲河上，移步换景，美不胜收。巴黎市中心奥斯曼大街上的【老佛爷旗舰店】，是欧洲的百货公司，汇集3500多个国际品牌，不仅是时尚界男女服饰及儿童服饰中心，同时也汇集了各类家居生活艺术产品、世界各地美食及种类丰富的藏酒。主馆内建于1912年的新拜占庭式巨型镂金彩绘雕花穹顶，是巴黎一个不可错过的景点，它在见证時尚潮流更替变迁的同时，也见证了老佛爷对创新、时尚和设计的热情，不断地推陈出新，适应新的流行趋势及新的生活方式，历经一个多世纪的变迁，老佛爷始终在巴黎及世界时尚界闪耀无限光彩，向世人展示着道地的巴黎风情。夜宿巴黎附近
                <w:br/>
                景点：卢浮宫、老佛爷旗舰店、塞纳河游船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巴黎Paris -300公里- 法国小镇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继续巴黎市区的游览（游览时间：约1小时）：游览【凯旋门】—这是欧洲100多座凯旋门中最大的一座，也是巴黎的地标之一；车游【香榭丽舍大街】，并在【协和广场】驻足--大革命时期，它被称为“革命广场”，被法国人民当作展示王权毁灭的舞台，广场的中心摆放著巨大的埃及方尖碑。在【埃菲尔铁塔】下拍照留念，曾经饱受争议的铁塔如今成为了巴黎乃至法兰西毫无争议的象徵。随后入住法国小镇。【巴黎圣母院】*（含中文官导讲解，游览时间：不少于45分钟）巴黎圣母院矗立在塞纳河畔的西岱岛上，大约建造于1163年到1250年间，经历了巴黎的历史变迁。这座哥特式风格的教堂因法国作家维克多·雨果在同名小说《巴黎圣母院》中的诗意描绘而扬名世界。
                <w:br/>
                景点：凯旋门、香榭丽舍大街、协和广场、埃菲尔铁塔、巴黎圣母院
                <w:br/>
                到达城市：巴黎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法国小镇 - 260公里-安纳西Annecy -40公里-蒙特勒Montreux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挺近阿尔卑斯山区，参观被誉为“阿尔卑斯的阳台”、“萨瓦省的威尼斯”之称的安纳西（游览时间：约1小时）。【安纳西老城】保留了17世纪的原貌，小巷和古老的建筑沿着遍布全城的水道而建，有着威尼斯的灵动，却多了一份宁静与闲适，小街、流水、鲜花和建筑构成了安纳西老城浓烈的旅游景观。随后前往蒙特勒，浪漫的“爵士之都”蒙特勒，是一个田园诗般的瑞士小城。可谓瑞士湖光山色的代表。参观【西庸城堡】（外观，游览时间：30分钟），建于雷芒湖畔的城堡仿佛漂浮在湖面之上，被誉为“欧洲最美丽的10大古堡”之一。
                <w:br/>
                景点：安纳西老城、西庸城堡
                <w:br/>
                到达城市：蒙特勒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蒙特勒Montreux– 金色山口列车Golden Pass – 茨魏西门Zweisimmen -60公里–雪朗峰- 因特拉肯Interlaken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早餐后，搭乘【金色山口景观列车】*，从蒙特勒前往茨魏西门，一路湖水、雪山、牛羊、葡萄园，风光旖旎，美不胜收（如此段列车遇整修，将视情况调整为其他段，敬请理解）。抵达茨魏西门，
                <w:br/>
                驱车前往【雪朗峰】*（游览时间：3小时左右含上下山）：海拔2970米的雪朗峰周围被少女峰、艾格峰、僧侣峰等著名山峰环绕，虽然近几年少女峰的名气在国内叫的响亮，可若要真正领略到少女峰等诸多名峰的俊秀之美，恐怕“只缘身在此山中”是做不到的，而雪朗峰便是一个最好的角度。游客可乘缆车直达顶峰，在此饱览200座山峰的壮丽景色（包括少女峰），皑皑雪山，尽收眼底，真正体验到“一览众山小”的豪迈。下山的途中，我们将在BIRG站停留，在这里参加我们为您安排的【天际线之旅】，它将为您打开全新的视角，穿过垂直的悬崖绝壁，将您的目光从远眺的景色带到无底深渊，使您的眼光从此获得释放与升华。特色安排：在雪朗峰山顶的360°旋转餐厅Piz Gloria，特别安排品尝因拍摄007系列电影而走红的“007主题套餐”。
                <w:br/>
                随后驱车前往【因特拉肯】，拉丁文的原意即是“两湖之间”，位于图恩湖（LakeThun）及布里恩茨湖（LakeBrienz）之间，又名湖间镇，是一个标准因观光而兴起的城市。【何维克大街】是因特拉肯最主要的街道，这里人流如潮，游客永远要比当地居民多。街道的南侧是荷黑马特绿地，从最高级的欧洲服饰到瑞士当地具有纪念意义的小东西，何维克大街上都能找的到。夜宿因特拉肯附近。
                <w:br/>
                景点：金色山口景观列车、雪朗峰、天际线之旅、因特拉肯、何维克大街
                <w:br/>
                到达城市：因特拉肯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午餐：007特色餐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因特拉肯Interlaken -50公里- 琉森Luzerne--133公里- 瓦杜兹-64公里- 林道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
                <w:br/>
                随后游览【琉森】（游览时间：约45分钟）：琉森被誉为“蜜月小镇”，想必是因为这里独特的美景与相映成趣的浪漫氛围。在琉森我们参观【卡贝尔花桥】，桥上盛开的鲜花使得这里成为琉森的地标所在，还有被美国作家马克吐温誉为“世界上最悲壮和最感人的雕像”的【狮子纪念碑】，原因是什么？您不妨听导游与您细细说来。在琉森湖畔的天鹅广场自由活动（约1小时）。随后驱车驱车前往“邮票王国”列支敦士登，在首都【瓦杜兹】整洁的街道上自由活动（约30分钟），生活在这里的人们安居乐业，生活富足，很少有人愿意背井离乡去他国谋生。夜宿林道附近。
                <w:br/>
                景点：卡贝尔花桥、琉森、狮子纪念碑、瓦杜兹
                <w:br/>
                到达城市：瓦杜兹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林道- 60公里 -康斯坦茨（博登湖）- 160公里- 富森Fussen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【博登湖】也称康斯坦茨湖，位于瑞士、奥地利和德国三国交界处，由三国共同管理，是德语区最大的淡水湖，每年为当地450万居民提供1800万立方米饮用水。
                <w:br/>
                早餐后，前往博登湖三小镇【“湖畔明珠”林道】（观光时间不少于30分钟），林道是嵌在博登湖东岸边的一颗珍珠，它是一个岛上小镇，是巴伐利亚州面向博登湖的门户。【康斯坦茨】康斯坦茨位于博登湖西端，德国的西南角，毗邻瑞士。博登湖（Boden See）是德国最大的湖泊，莱茵河的发源地，位于德、瑞、奥三国边境的阿尔卑斯山脚下，康斯坦茨是湖区三国边境上最大的城市，是博登湖的文化和经济中心。夜宿富森附近。早餐后，参观位于富森的“德国城堡的标志”—【新天鹅堡】*（游览时间：2.5小时左右含上下山）。如今的新天鹅堡无疑已经成为了德国旅游的名片，是德国名气最响、旅行者最多的城堡。这座路德维希二世倾尽国力的杰作，拥有童话般的容颜与风景。当你站在玛利亚桥上眺望，无法不为这一切倾倒。新天鹅堡的内饰也极尽雍容，却终究无法掩盖路德维希二世的悲剧命运，令人无限唏嘘。TIPS:新天鹅堡如遇客流高峰，导致无法预订门票入内参观，则我社将会调整行程，安排外观新天鹅堡并入内参观高天鹅堡。每年 12 月 24 日、12 月 25 日、01 月 0 日，新天和高天馆休息，团队如馆，则改为外观天鹅堡，境外直退门票 12 欧/人。敬请谅解。
                <w:br/>
                景点：博登湖、“湖畔明珠”林道、康斯坦茨、新天鹅堡
                <w:br/>
                到达城市：富森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富森Fussen – 110公里- 因斯布鲁克Innsbruck – 380公里- 威尼斯Venice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驱车前往奥地利山城因斯布鲁克，参观【金顶屋】（外观，游览时间：约15分钟），屋面用3450块金箔贴成，因此而得名。同时，因斯布鲁克的【老城广场】不仅有着古典的建筑，还有者琳琅满目的购物商店，您不妨在这里好好逛逛，自由活动（约45分钟）。夜宿威尼斯附近。（当天午餐自理）
                <w:br/>
                景点：金顶屋、老城广场
                <w:br/>
                到达城市：威尼斯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威尼斯Venice -270公里- 佛罗伦萨Florence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进入威尼斯本岛（游览时间：约3小时含上下岛），参观“欧洲最美的客厅”【圣马可广场】，以及金色大教堂—【圣马可教堂】。眺望【叹息桥】，在《威尼斯商人》所描绘的【里亚托桥】前驻足留念。搭乘更受欢迎的威尼斯水上交通工具【黄金大运河游船】*，体验世界上最美的运河风光。夜宿佛罗伦萨附近。
                <w:br/>
                景点：圣马可广场、圣马可教堂、里亚托桥、黄金大运河游船、环球免税店DFS
                <w:br/>
                到达城市：佛罗伦萨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佛罗伦萨Florence- 300公里-罗马Rome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驱车前往“文艺复兴之都”佛罗伦萨：首先参观的是【圣母百花大教堂】（外观），这座佛罗伦萨的标志建筑亦是世界第四大天主教堂，从任何一个地方观察它都显得异常精美与肃穆。之后游览【市政厅广场】，与其他城市的中心广场不同的是，这个不算大的广场却矗立了众多雕塑精品，甚至包括了米开朗琪罗的大卫像。之后前往【圣十字广场】自由活动（约1小时）
                <w:br/>
                午餐特色安排：在佛罗伦萨米其林推荐餐厅--Cucina Torcicoda，品尝地道“翡冷翠T骨牛排”。
                <w:br/>
                景点：圣母百花大教堂、市政厅广场、圣十字广场
                <w:br/>
                到达城市：罗马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午餐：T骨牛排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境外4星酒店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罗马Rome – 北京Beijing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参考航班：CA940 罗马 - 北京 20：55 - 12:55+1   飞行约9小时
                <w:br/>
                早餐后游览“永恒之都”罗马。罗马是意大利占地面积最广、人口最多的城市，也是世界最著名的游览地之一。市区游览（游览时间：约1小时）：【古罗马斗兽场】，【君士坦丁凯旋门】和【古罗马废墟】是这座城市逝去荣光的标志，古罗马角斗场是古罗马时期最大的圆形角斗场，是古罗马帝国标志性的建筑物之一，整个斗兽场最多可容纳5万人，却因入场设计周到而不会出现拥堵混乱，这种入场的设计即使是今天的大型体育场依然沿用。如今的角斗场，已经成为了罗马城最著名的标志，而长久地被后世所瞻仰。外观【圣天使城堡】，屹立于台伯河畔的城堡，首先作为阻止西哥特人和东哥德人入侵的要塞，然后被当作监狱使用，最后改建成一座华丽的教皇宫殿，如今成为了罗马重要的旅游景点
                <w:br/>
                根据航班时间整理行李送往机场，办理登机及退税手续，搭乘中国航空航空公司的班机，返回北京。
                <w:br/>
                交通：飞机，参考航班：CA940 罗马 - 北京 20：55 - 12:55+1   飞行约9小时
                <w:br/>
                景点：古罗马斗兽场、君士坦丁凯旋门、古罗马废墟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北京Beijing - 南京Nanjing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参考航班：CA1503 北京 - 南京 17：30 - 19:25+1   飞行约2小时
                <w:br/>
                安全抵达南京。结束此次美好的行程。请各位贵宾配合导游的工作，上交护照和全程登机牌送至领馆完成销签工作，我们将在销签结束后第一时间将护照返还，谢谢！
                <w:br/>
                交通：飞机，参考航班：CA1503 北京 - 南京 17：30 - 19:25+1   飞行约2小时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2、申根旅游签证（ADS）随团进出，不允许擅自离团。
                <w:br/>
                3、10晚境外常规4星级酒店住宿，booking评分不低于7.5分。酒店含早餐，单房差5200元/人。
                <w:br/>
                4、13顿境外用餐（中餐餐标：6菜一汤，平均餐标18欧元/餐标准。 ）。
                <w:br/>
                5、行程所列明的交通：当地旅游巴士。
                <w:br/>
                6、行程所列景点门票：莫奈花园、卢浮宫（含官方导游讲解），凡尔赛宫（含官方导游讲解），塞纳河游船，雪朗峰，新天鹅堡，黄金大运河游船，巴黎圣母院官导
                <w:br/>
                7、全程中文领队兼导游服务。
                <w:br/>
                8、导游及司机的小费。
                <w:br/>
                9、境外旅游意外30万伤害保险。
                <w:br/>
                10、每人一个转换插头，两人一台WIFI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1.75岁以上（含75岁）老年人特殊保险费用（请视自身情况购买，并请签署健康承诺函及亲属知晓其参团旅行的同意书）！
                <w:br/>
                2.单房差：酒店单人房附加费5200元/间。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**分房以团友报名的先后顺序安排拼房，若团友不接受此种方式或经协调最终不能安排，或出现单男单女且团中无同性别团员同住的情况，需在出发前补单房差入住单人房；
                <w:br/>
                3.行程表费用包含项目以外或未提及活动项目所需的费用，例如行程不含的特殊门票、特殊交通、酒店内的私人消费等费用。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此线路因服务能力有限，无法接待婴儿（2周岁以内）出行；
                <w:br/>
                出于安全考虑，18岁以下未成年人需要至少一名成年旅客陪同；
                <w:br/>
                此线路行程强度较大，请确保身体健康适宜旅游，如出行人中有80周岁(含)以上老人，须至少有1位18周岁—
                <w:br/>
                69周岁亲友陪同方可参团，敬请谅解！
                <w:br/>
                出于安全考虑，本产品不接受孕妇预订，敬请谅解！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*客人确认报名收取定金5000元/人；请务必在签证截止日前递交真实准确的签证材料；
                <w:br/>
                *如果您已自备签证，签证费-800元/人，请务必提供有效护照及签证复印件，用于核对姓名和签证有效期。如因自备签证问题造成行程受阻，相应损失需自行承担。
                <w:br/>
                *本产品为我公司包价产品，所有牵涉到的机票、酒店、用餐、景点门票等除特别说明的价格外均为一体价格，不得拆分，若遇境外景点、火车等对未成年、老人优惠或者免费，均不在此列，无法退费，请谅解！
                <w:br/>
                *团队机票一经开出，不得更改，不得签转，不得退票。
                <w:br/>
                *如有游客额外升级标准或增加要求所产生的相关费用，以实际为准收取，费用包括但不限于以上列举取消条款。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1)团队出发前 30 日以外取消，退还订金;
                <w:br/>
                2)出发前30日(含30日)至机票未开票及签证未送签前取消，收取订金5000元/人;机票开票后及签证已送签至出发前取消，则加收取机票款+签证费用800元/人+地接实际损失，3)若内陆段机票、火车、轮船等其他交通工具需要提前开票的，开票后，按实际损失额外收取;4)出发前3日(含3日)取消，收取旅游团费90%损失。
                <w:br/>
                <w:br/>
                *关于销签的说明
                <w:br/>
                因国情原因，所有欧洲使馆都有可能在团队归国以后要求客人前往使馆面试销签。如遇此项情况，请客人予以理解配合，并于领馆规定时间内进行面试，以免影响未来办理其它签证。而由面试销签产生的交通、住宿等费用将由客人自理。欧洲相关国家的销签时间通常在 15 个工作日左右，请客人报名参团时，注意自己回国后的其他出境安排。
                <w:br/>
                *公司提供的WIFI设备以及讲解器需在旅行结束后统一回收，如发现设备破损，需要赔偿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2025-04-24T21:16:04+08:00</dcterms:created>
  <dcterms:modified xsi:type="dcterms:W3CDTF">2025-04-24T21:16:04+08:00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