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广州长隆酒店3天2晚家庭无限畅玩3园(动物世界+欢乐世界+飞鸟乐园)+大马戏+自助早餐套票行程单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GD1734919142jO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一票全含，嗨玩长隆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广州长隆园区三天无限畅玩三园（动物世界、欢乐世界、飞鸟乐园）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1、主题客房一间两晚。
                <w:br/>
                2、三张广州长隆园区三天无限畅玩三园门票，门票仅适用入住之日起三日内，无限次游玩动物世界、欢乐世界、飞鸟乐园；仅适用于三位成人或两大一小(特指游玩当日年龄已满3周岁但未满12周岁，或身高达到1.0米但未超过1.5米的儿童)，每位成人可携带一名游玩当日年龄未满3周岁或身高未达1.0米的儿童免费入园。
                <w:br/>
                3、三张广州长隆国际大马戏普通座门票，仅限入住当天使用，广州长隆国际大马戏实行一人一座一票制，所有人员入场观看马戏均需购买门票。为保障宾客安全及场内秩序，身高未达1米的儿童及婴儿不建议入场，若坚持要求入场，则需购买儿童票或其他适用票种，监护人员需承担对随行儿童及婴儿的看护责任。
                <w:br/>
                4、三位自助早餐(入住次日及第三日凭房卡使用)。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包含中未提及的其它费用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1、如产品中包含有门票、餐券等内容，需要在入住期间使用有效。
                <w:br/>
                2、如产品包含门票，门票仅限住客本人使用，使用前需绑定住客身份证件信息，一人一票，使用人经绑定后不可更换。
                <w:br/>
                3、不满16周岁的游客必须由16周岁(含)以上游客陪同入园(场)。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2025-06-13T09:58:54+08:00</dcterms:created>
  <dcterms:modified xsi:type="dcterms:W3CDTF">2025-06-13T09:58:54+08:00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