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阿依达Stella号 非洲香草四岛  探索神秘17天全景香草深度巡航之旅行程单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YL1737338455d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马达加斯加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★留尼汪—火山奇迹的理想之地，一半火焰一半海水，领悟大自然的震撼
                <w:br/>
                ★塞舌尔—浪漫自由的伊甸园
                <w:br/>
                ★毛里求斯—流连忘返的天堂原乡，印度洋上方的云彩，缥缈的让人心醉
                <w:br/>
                ★马达加斯加—奇妙物种天堂，摇曳的诺亚方舟，深入1.6亿年的孤独星球
                <w:br/>
                ★领略非洲不同风情，深入非洲大陆
                <w:br/>
                ★最舒服最休闲的方式玩转香草四岛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1208阿依达 香草
                <w:br/>
                品牌体验
                <w:br/>
                阿依达邮轮色彩鲜明的环境，令人大快朵颐的美食，引人入胜的娱乐和体贴入微的服务，每一项都经得起欧洲人全方位的挑剔，给游客提供了美好而令人难忘的海上假期。别具一格的纯正德式设计，开启邮轮新体验。享誉世界的德国啤酒节原味带给热爱纯酿啤酒的游客纯正的节庆氛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上海—迪拜
                <w:br/>
              </w:t>
            </w:r>
          </w:p>
          <w:p>
            <w:pPr>
              <w:pStyle w:val="indent"/>
            </w:pPr>
            <w:r>
              <w:rPr>
                <w:rFonts w:ascii="微软雅黑" w:hAnsi="微软雅黑" w:eastAsia="微软雅黑" w:cs="微软雅黑"/>
                <w:color w:val="000000"/>
                <w:sz w:val="20"/>
                <w:szCs w:val="20"/>
              </w:rPr>
              <w:t xml:space="preserve">
                航班参考：EK303 上海 → 迪拜  23:00 - 05:20+1
                <w:br/>
                机场集合，转机飞往毛里求斯。
                <w:br/>
                到达城市：迪拜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迪拜—毛里求斯
                <w:br/>
              </w:t>
            </w:r>
          </w:p>
          <w:p>
            <w:pPr>
              <w:pStyle w:val="indent"/>
            </w:pPr>
            <w:r>
              <w:rPr>
                <w:rFonts w:ascii="微软雅黑" w:hAnsi="微软雅黑" w:eastAsia="微软雅黑" w:cs="微软雅黑"/>
                <w:color w:val="000000"/>
                <w:sz w:val="20"/>
                <w:szCs w:val="20"/>
              </w:rPr>
              <w:t xml:space="preserve">
                航班参考：EK703 迪拜 → 毛里求斯 10:00 - 16:40
                <w:br/>
                抵达毛里求斯后，安排接机前往用餐，夜晚回到酒店休息。
                <w:br/>
                到达城市：毛里求斯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路易斯港/毛里求斯 登船
                <w:br/>
              </w:t>
            </w:r>
          </w:p>
          <w:p>
            <w:pPr>
              <w:pStyle w:val="indent"/>
            </w:pPr>
            <w:r>
              <w:rPr>
                <w:rFonts w:ascii="微软雅黑" w:hAnsi="微软雅黑" w:eastAsia="微软雅黑" w:cs="微软雅黑"/>
                <w:color w:val="000000"/>
                <w:sz w:val="20"/>
                <w:szCs w:val="20"/>
              </w:rPr>
              <w:t xml:space="preserve">
                毛里求斯共和国（The Republic of Mauritius），简称毛里求斯，为非洲东部一岛国，位于印度洋西南方，距马达加斯加约800公里，与非洲大陆相距2200公里。作为火山岛国，毛里求斯四周被珊瑚礁环绕，岛上地貌千姿百态，沿海是狭窄平原，中部是高原山地，有多座山脉和孤立的山峰。整个国土由毛里求斯岛和其他小群岛组成，国土面积2040平方公里。
                <w:br/>
                早餐后，前往皇家植物园参观，园内遍布上千种热带植被，是世界上最美丽的植物园之一。后驱车游览著名的“红顶教堂”。这里是恋人的天堂，在阳光明媚的午后，漫步在洁白细腻的沙滩，感受毛里求斯浪漫的气息。随后前往炮台山俯瞰整个路易港。
                <w:br/>
                前往蔻丹广场短暂休息后，前往码头登船。
                <w:br/>
                到达城市：毛里求斯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勒波尔/留尼汪
                <w:br/>
              </w:t>
            </w:r>
          </w:p>
          <w:p>
            <w:pPr>
              <w:pStyle w:val="indent"/>
            </w:pPr>
            <w:r>
              <w:rPr>
                <w:rFonts w:ascii="微软雅黑" w:hAnsi="微软雅黑" w:eastAsia="微软雅黑" w:cs="微软雅黑"/>
                <w:color w:val="000000"/>
                <w:sz w:val="20"/>
                <w:szCs w:val="20"/>
              </w:rPr>
              <w:t xml:space="preserve">
                留尼汪岛‌是一个火山岛。留尼汪岛的历史可以追溯到16世纪初，当时被葡萄牙航海家发现并命名为马斯克林群岛。1642年，法国占领该岛并命名为波旁岛，后在法国大革命时期改名为留尼汪。1810年至1814年期间曾被英国短暂占领。1946年留尼汪成为法国的海外省‌。
                <w:br/>
                离开码头，前往世界自然遗产萨拉济冰斗。冰斗是火山喷发，雨水侵蚀后形成的。
                <w:br/>
                萨拉济冰斗是植被最茂盛的一个冰斗，群山环绕、郁郁葱葱，还有壮丽的山谷美景、华丽的瀑布，如著名的“新娘头纱瀑布”
                <w:br/>
                参观 Folio 之家：体验纯正的克里奥式花园及房屋。之后您有 30 分钟自由活动时间来参观埃尔堡村庄Hell-Bourg（海拔 930 米）。埃尔堡是法国的海外小镇同时也被评为法国最美小镇之一。所有建筑都是克里奥式，花草树木环绕房屋，犹如花园一般。这些情境让您感觉犹如身处 19 世纪殖民时期一样。
                <w:br/>
                到达城市：留尼汪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今日邮轮将在海上巡游，邮轮将为您提供各式各样精彩绝伦的活动。您可以尽情享受船上提供的各种娱乐设施、观赏大型表演，或选择自己喜爱的娱乐活动。阿依达邮轮色彩鲜明的环境，令人大快朵颐的美食，引人入胜的娱乐和体贴入微的服务，每一项都经得起全方位的挑剔，给游客提供了美好而令人难忘的海上假期。别具一格的纯正德式设计，开启邮轮新体验。
                <w:br/>
                到达城市：留尼汪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今日邮轮将在海上巡游，邮轮将为您提供各式各样精彩绝伦的活动。您可以尽情享受船上提供的各种娱乐设施、观赏大型表演，或选择自己喜爱的娱乐活动。阿依达邮轮色彩鲜明的环境，令人大快朵颐的美食，引人入胜的娱乐和体贴入微的服务，每一项都经得起全方位的挑剔，给游客提供了美好而令人难忘的海上假期。别具一格的纯正德式设计，开启邮轮新体验。
                <w:br/>
                到达城市：留尼汪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拉迪格岛/塞舌尔
                <w:br/>
              </w:t>
            </w:r>
          </w:p>
          <w:p>
            <w:pPr>
              <w:pStyle w:val="indent"/>
            </w:pPr>
            <w:r>
              <w:rPr>
                <w:rFonts w:ascii="微软雅黑" w:hAnsi="微软雅黑" w:eastAsia="微软雅黑" w:cs="微软雅黑"/>
                <w:color w:val="000000"/>
                <w:sz w:val="20"/>
                <w:szCs w:val="20"/>
              </w:rPr>
              <w:t xml:space="preserve">
                今日邮轮抵达塞舌尔拉迪戈岛。
                <w:br/>
                塞舌尔的美景大部分都在拉迪格岛上；这里有充满异域风情的海滩，水晶一样清澈透亮的海水，修长迷人的棕榈叶和茂密的森林，这里是早期的探险者们心中的伊甸园。坐上木制的卡车，悠闲地穿过绿树丛间的小道，经过一座座古老的克里奥房子，感受塞舌尔的原始和浪漫。殖民地时期的联合庄园椰油厂依然飘着干椰肉的芳香，恍惚中仿佛能闻到历史的味道。
                <w:br/>
                之后参观世界上最美的海滩德阿让沙滩，又名银泉滩。碧海银沙以及环绕在其周的奇形怪状的岩石会让您完全迷失在塞舌尔独特的风光里。
                <w:br/>
                之后返回码头回到船上。
                <w:br/>
                到达城市：塞舌尔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马埃岛/塞舌尔
                <w:br/>
              </w:t>
            </w:r>
          </w:p>
          <w:p>
            <w:pPr>
              <w:pStyle w:val="indent"/>
            </w:pPr>
            <w:r>
              <w:rPr>
                <w:rFonts w:ascii="微软雅黑" w:hAnsi="微软雅黑" w:eastAsia="微软雅黑" w:cs="微软雅黑"/>
                <w:color w:val="000000"/>
                <w:sz w:val="20"/>
                <w:szCs w:val="20"/>
              </w:rPr>
              <w:t xml:space="preserve">
                今日将会抵达塞舌尔主岛—马埃岛。邮轮今日将于塞舌尔港口停靠过夜。
                <w:br/>
                马埃岛是塞舌尔的第一大岛。这里的白色沙滩，巨岩怪石，还有翠绿的热带植物，清澈见底的海水将给您带来美妙的视觉享受。
                <w:br/>
                塞舌尔的美景大部分都在普拉兰岛和拉迪格岛上；这里有充满异域风情的海滩，水晶一样清澈透亮的海水，修长迷人的棕榈叶和茂密的森林，这里是早期的探险者们心中的伊甸园。从五月谷的黑鹦鹉和类似人体器官的海椰子到拉迪格岛上的巨石和碧涛，我们将向你展示一个奇妙的世界。
                <w:br/>
                在塞舌尔的第二大岛，普拉兰岛，您会看到传说中的伊甸园－五月谷。同时那里也是黑鹦鹉以及与人类的器官有着神奇相似的海椰子的故乡，是世界文化遗产地。到了普拉兰岛，不能不去看她周围美丽的海滩。这里不但有异常迷人的黄金海岸沙滩，还有世界上最美的海滩之一拉兹奥海滩（Anse Lazio）。这里是游泳和放松的最佳地点。
                <w:br/>
                到达城市：塞舌尔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马埃岛/塞舌尔
                <w:br/>
              </w:t>
            </w:r>
          </w:p>
          <w:p>
            <w:pPr>
              <w:pStyle w:val="indent"/>
            </w:pPr>
            <w:r>
              <w:rPr>
                <w:rFonts w:ascii="微软雅黑" w:hAnsi="微软雅黑" w:eastAsia="微软雅黑" w:cs="微软雅黑"/>
                <w:color w:val="000000"/>
                <w:sz w:val="20"/>
                <w:szCs w:val="20"/>
              </w:rPr>
              <w:t xml:space="preserve">
                塞舌尔的美景大部分都在普拉兰岛和拉迪格岛上；这里有充满异域风情的海滩，水晶一样清澈透亮的海水，修长迷人的棕榈叶和茂密的森林，这里是早期的探险者们心中的伊甸园。从五月谷的黑鹦鹉和类似人体器官的海椰子到拉迪格岛上的巨石和碧涛。
                <w:br/>
                今日将会抵达塞舌尔主岛—马埃岛。马埃岛是塞舌尔的第一大岛。这里的白色沙滩，巨岩怪石，还有翠绿的热带植物，清澈见底的海水将给您带来美妙的视觉享受。我们将从世界上最小的首都－维多利亚开始我们一天的旅程。参观小笨钟和塞舌尔最热闹的维多利亚市场。当我们穿过曲折回旋的无忧路时，想象一下当年第一批到马埃岛旅游的游客坐着人力车或走过无忧路的情景。路两旁有着百年历史的参天大树也是马埃岛最美丽的景观之一。
                <w:br/>
                沿着马埃岛西南部驾车行驶，一路美景不断。沿途您将看到马路两旁高大的香草树，小豆蔻，桂树，茂盛的红姜花。空气中弥漫着热带雨林里特有的清香和芬芳。我们将会在海岸边停下来享用具有克里奥风味的午餐。午餐过后，您可以在沙滩上放松，休息。在我们回维多利亚市的路上，您还将有机会看到伊甸岛红房子富人区。
                <w:br/>
                到达城市：塞舌尔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今日邮轮将在海上巡游，邮轮将为您提供各式各样精彩绝伦的活动。您可以尽情享受船上提供的各种娱乐设施、观赏大型表演，或选择自己喜爱的娱乐活动。阿依达邮轮色彩鲜明的环境，令人大快朵颐的美食，引人入胜的娱乐和体贴入微的服务，每一项都经得起全方位的挑剔，给游客提供了美好而令人难忘的海上假期。别具一格的纯正德式设计，开启邮轮新体验。
                <w:br/>
                到达城市：马达加斯加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安奇拉纳纳/马达加斯加
                <w:br/>
              </w:t>
            </w:r>
          </w:p>
          <w:p>
            <w:pPr>
              <w:pStyle w:val="indent"/>
            </w:pPr>
            <w:r>
              <w:rPr>
                <w:rFonts w:ascii="微软雅黑" w:hAnsi="微软雅黑" w:eastAsia="微软雅黑" w:cs="微软雅黑"/>
                <w:color w:val="000000"/>
                <w:sz w:val="20"/>
                <w:szCs w:val="20"/>
              </w:rPr>
              <w:t xml:space="preserve">
                今日邮轮将于上午 07:00 抵达马达加斯加的安奇拉纳纳。
                <w:br/>
                ‌安齐拉纳纳（Antsiranana）是马达加斯加的一个城市，位于该国东北部，东临印度洋，西临莫桑比克海峡。‌安齐拉纳纳的气候属于热带雨林气候‌，年平均气温约为24℃。这是一个火山岛，气候湿热，土壤肥沃，盛产香料作物还产咖啡、椰子、甘蔗、胡椒等。
                <w:br/>
                用完早餐后跟随领队出发前往当地著名的法国山（车程约30分钟），并在山脚下欣赏当地著名的苏亚雷斯猴面包树。之后继续沿海岸线前进，前往另一处著名的拉梅纳海滩。乘船前往当地著名的祖母绿海参观游览，并享用当地特色野炊午餐。
                <w:br/>
                参观结束后乘船返回拉梅纳海滩，乘车返回邮轮。
                <w:br/>
                注：马达加斯加由于当地条件限制，巴士可能没有空调。
                <w:br/>
                (我司有权根据邮轮停港时间安排岸上游行程，请以我司安排为准！)
                <w:br/>
                到达城市：马达加斯加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诺西贝岛/马达加斯加
                <w:br/>
              </w:t>
            </w:r>
          </w:p>
          <w:p>
            <w:pPr>
              <w:pStyle w:val="indent"/>
            </w:pPr>
            <w:r>
              <w:rPr>
                <w:rFonts w:ascii="微软雅黑" w:hAnsi="微软雅黑" w:eastAsia="微软雅黑" w:cs="微软雅黑"/>
                <w:color w:val="000000"/>
                <w:sz w:val="20"/>
                <w:szCs w:val="20"/>
              </w:rPr>
              <w:t xml:space="preserve">
                早餐后，驱车前往岛上著名的LEMUR LAND私人农场。园中饲养着当地独有的黑狐猴等十余种狐猴，此外还有尼罗鳄、多种龟类和当地蜥蜴、变色龙，而园内的明星动物还包括两只已经上百岁的象龟，实属罕见。园区内包括一座全球最大也是历史最悠久的始建于1889年的依兰香花精油加工厂，从殖民时代开始使用的蒸馏萃取设备一直沿用至今，这里可以了解和参观有香花之王称谓的依兰花从采摘到萃取提炼成精油的全过程。
                <w:br/>
                注：马达加斯加由于当地条件限制，巴士可能没有空调。
                <w:br/>
                (我司有权根据邮轮停港时间安排岸上游行程，请以我司安排为准！)
                <w:br/>
                到达城市：马达加斯加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今日邮轮将在海上巡游，邮轮将为您提供各式各样精彩绝伦的活动。您可以尽情享受船上提供的各种娱乐设施、观赏大型表演，或选择自己喜爱的娱乐活动。阿依达邮轮色彩鲜明的环境，令人大快朵颐的美食，引人入胜的娱乐和体贴入微的服务，每一项都经得起全方位的挑剔，给游客提供了美好而令人难忘的海上假期。别具一格的纯正德式设计，开启邮轮新体验。
                <w:br/>
                到达城市：马达加斯加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海上巡游
                <w:br/>
              </w:t>
            </w:r>
          </w:p>
          <w:p>
            <w:pPr>
              <w:pStyle w:val="indent"/>
            </w:pPr>
            <w:r>
              <w:rPr>
                <w:rFonts w:ascii="微软雅黑" w:hAnsi="微软雅黑" w:eastAsia="微软雅黑" w:cs="微软雅黑"/>
                <w:color w:val="000000"/>
                <w:sz w:val="20"/>
                <w:szCs w:val="20"/>
              </w:rPr>
              <w:t xml:space="preserve">
                今日邮轮将在海上巡游，邮轮将为您提供各式各样精彩绝伦的活动。您可以尽情享受船上提供的各种娱乐设施、观赏大型表演，或选择自己喜爱的娱乐活动。阿依达邮轮色彩鲜明的环境，令人大快朵颐的美食，引人入胜的娱乐和体贴入微的服务，每一项都经得起全方位的挑剔，给游客提供了美好而令人难忘的海上假期。别具一格的纯正德式设计，开启邮轮新体验。
                <w:br/>
                到达城市：马达加斯加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路易斯港/毛里求斯
                <w:br/>
              </w:t>
            </w:r>
          </w:p>
          <w:p>
            <w:pPr>
              <w:pStyle w:val="indent"/>
            </w:pPr>
            <w:r>
              <w:rPr>
                <w:rFonts w:ascii="微软雅黑" w:hAnsi="微软雅黑" w:eastAsia="微软雅黑" w:cs="微软雅黑"/>
                <w:color w:val="000000"/>
                <w:sz w:val="20"/>
                <w:szCs w:val="20"/>
              </w:rPr>
              <w:t xml:space="preserve">
                离开港口，开始毛里求斯游览双体船鹿岛+快艇灯塔岛行程，上午抵达鹿岛码头；乘快艇前往殖民灯塔岛。
                <w:br/>
                登上殖民灯塔岛（英法殖民者曾经在附近发生过海战，最终法国殖民者取得了胜利，这也是法国在毛里求斯唯一一次击败英国殖民者，随后被迅速击溃，将毛里求斯拱手相让给英国），探秘灯塔古迹，聆听海风之音，追忆殖民往事。
                <w:br/>
                乘双体船前往鹿岛。鹿岛拥有毛里求斯最美的海滩，被称作“天堂群岛”之一，过去时有鹿群涉水渡过海湾，鹿岛由此而得名。注：今天行程有涉水行程，请自备凉鞋或者拖鞋，注意防晒.
                <w:br/>
                （以上行程时间安排可能会因天气、路况等原因做相应调整，敬请谅解。）
                <w:br/>
                到达城市：毛里求斯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路易斯港/毛里求斯—迪拜
                <w:br/>
              </w:t>
            </w:r>
          </w:p>
          <w:p>
            <w:pPr>
              <w:pStyle w:val="indent"/>
            </w:pPr>
            <w:r>
              <w:rPr>
                <w:rFonts w:ascii="微软雅黑" w:hAnsi="微软雅黑" w:eastAsia="微软雅黑" w:cs="微软雅黑"/>
                <w:color w:val="000000"/>
                <w:sz w:val="20"/>
                <w:szCs w:val="20"/>
              </w:rPr>
              <w:t xml:space="preserve">
                参考航班：EK702  毛里求斯 → 迪拜  16:45 - 23:25
                <w:br/>
                各位贵宾将于今日清晨结束游轮行程。享用过早餐后，将开始离船流程。离船后前往鹿洞火山口：鹿洞火山口是一个形象完整的死火山锥体。它有605米高，坐落在乔贝布。它是由百万年前的火山活动形成的，现在它的周围遍布了淤泥、水和茂密的森林。午餐结束驶向我们着名的卡塞拉自然休闲公园。开始您在鸟园的参观，并发现世界各地不同的鸟类。
                <w:br/>
                参观结束后将乘车前往机场，返回国内。
                <w:br/>
                到达城市：迪拜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迪拜—上海
                <w:br/>
              </w:t>
            </w:r>
          </w:p>
          <w:p>
            <w:pPr>
              <w:pStyle w:val="indent"/>
            </w:pPr>
            <w:r>
              <w:rPr>
                <w:rFonts w:ascii="微软雅黑" w:hAnsi="微软雅黑" w:eastAsia="微软雅黑" w:cs="微软雅黑"/>
                <w:color w:val="000000"/>
                <w:sz w:val="20"/>
                <w:szCs w:val="20"/>
              </w:rPr>
              <w:t xml:space="preserve">
                参考航班：EK302  迪拜 → 上海  03:10 - 15:05       
                <w:br/>
                今日于迪拜转机返回上海，结束愉快旅程。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1、行程中所列航班经济舱机票及相关税费；
                <w:br/>
                2、行程中所注明境外地面交通费；
                <w:br/>
                3、全程中文领队服务；
                <w:br/>
                4、行程标明之餐食；
                <w:br/>
                5、邮轮船票、港务费；
                <w:br/>
                6、行程中注明之住宿；
                <w:br/>
                7、旅游保险。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1、护照办理费用及办理签证所需的相关资料的获得费用（如公证、认证等）；
                <w:br/>
                2、单间差费或加床费，游轮上房间升舱差价；
                <w:br/>
                3、全程邮轮小费（需在船上支付，每位客人全程20美元/人/晚）；
                <w:br/>
                4、按照国际惯例每位客人支付领队小费，合计参考费用170美金/人（现付）；
                <w:br/>
                5、出入境的行李物品海关课税，超重行李的托运费等；
                <w:br/>
                6、由于自身原因造成的证件遗失、被盗抢产生的滞留期间及返回国内的费用；
                <w:br/>
                7、因交通延误、战争、政变、罢工、自然灾害、飞机故障、航班取消或更改时间等不可抗力原因所致的额外费用
                <w:br/>
                8、旅游者因违约、自身过错、暴力行为所致、自由活动期间内行为或自身疾病引起的人身和财产损失；
                <w:br/>
                9、邮轮的商店及游乐场等区域内的个人消费以及洗衣、理发、电话、上网、付费电视、美容沙龙、水疗按摩、行李搬运等私人费用；
                <w:br/>
                10、自由活动期间的餐食费及交通费；
                <w:br/>
                11、报价包含服务项目未提及的一切费用。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以上行程仅为参考行程，我社保留根据航班，签证及前往国当时情况调整行程的权利！
                <w:br/>
                邮轮到港及离港时间有可能受天气等因素影响，最终时间以邮轮实际行程为准！
                <w:br/>
                导游人员有根据行程中的现实情况调整行程的权利！请各位游客配合！
                <w:br/>
                如行程中出现途径或者远眺的景点则不是正式景点，可能会因天气、观赏角度的不同使观赏效果有一定的影响。如遇部分景点节假日休息或庆典等，导游有权根据实际情况做相应合理的调整！以尽可能保证游览内容。请各位游客理解与配合！
                <w:br/>
                风险提示：
                <w:br/>
                在出发前或航程期间，邮轮公司有权根据天气、战争、罢工等不可抗力因素及特殊原因调整、改变或取消行程。邮轮公司并未对游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我社不承担任何赔偿责任。最终行程均以邮轮公司船票为准，我社不承担航变造成的除船票外损失，预定机票及延伸行程务必确认行程准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w:br/>
                1)	上述行程次序、景点、航班及住宿地点可能临时变动、修改或更换，最终行程以出发前我公司确认的行程为准；
                <w:br/>
                2)	本线路恕不接受18岁以下、70岁以上客人单独报名，18周岁和70岁以上客人出行需至少一名直系亲属陪同。70岁以上客人需提交《健康免责书》
                <w:br/>
                3)	如遇当地公共假期、宗教节日、气候状况等出乎预料之状况，上述行程次序及景点可能临时变动、修改或更换，本公司不做预先通知，敬请谅解！
                <w:br/>
                4)	行程内经过的景区商店、餐厅、商场、集市、中途休息站等商店不属于旅游定点购物店，若游客在此类购物店所购买的商品出现质量问题，旅行社不承担任何责任。
                <w:br/>
                5)	行程中所列航班号及时间仅供参考，将根据实际情况做出合理的调整，出发前将给予最后确认行程；如果不用餐或因个人原因超出用餐时间到达餐厅的不再另补且费用不退。
                <w:br/>
                6)	我社为各位游客购买的境外旅游意外伤害保险最高保额为人民币60万元，客人可根据自身情况另行购买更高保额的保险产品；旅游意外伤害险不包括游客自身携带疾病、旧病复发等情况；
                <w:br/>
                7)	船方不接受不满6个月（含6个月）的婴儿、怀孕超过24周（含第24周）的孕妇报名参团；未超过24周的孕妇报名此行程，请提供医生开具的允许登船的证明；
                <w:br/>
                8)	若遇不可抗拒因素（如遇台风等），邮轮公司有权改变行程及缩短景点游览时间，由此所产生的损失我司及邮轮公司概不负责！我司保留根据具体情况更改行程的权利。以上行程仅供参考，请以出发通知行程为准行程中所列航班号及时间仅供参考，将根据实际情况做出合理的调整；
                <w:br/>
                9)	以上行程的靠岸及离岸时间根据实际情况可能会有所变动，具体以邮轮公司发布的具体内容为准；邮轮靠港后如果自行下船游览，可返回船上就餐或自理；如果参加岸上观光游，是否含餐则以选择的行程为准，如果不含则根据实际情况或返回船上就餐或自理，餐费不退；
                <w:br/>
                10)	请不要将贵重物品及自用应急药品放在托运行李中，以免丢失。旅游过程中，也请妥善保存。乘坐邮轮时托运行李必须上锁，同时建议旅游者购买承保范围大的旅游意外险。
                <w:br/>
                <w:br/>
                <w:br/>
                行程说明：
                <w:br/>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w:br/>
                酒店标准：国外酒店讲究环保，没有提供拖鞋和牙刷牙膏，插座是三项斜插。除正常标间外，也会有一大床，大小床等不同床型，特别提醒您房内请勿吸烟，违反会面临巨额罚款。外出和休息前请注意锁好房间门窗。少数酒店需刷国际信用卡或交少量现金作为客房押金。
                <w:br/>
                <w:br/>
                <w:br/>
                海关条例：
                <w:br/>
                两国动植物检疫十分严格，食品药品和动植物产品均需申报，否则可能被罚导致您的损失。新鲜水果，鱼，蛋，肉类食物在航机抵达新西兰或澳洲后禁止入关，任何含有假麻黄硷成份的药品和部分中药补品如人参，虫草，枫斗晶，杭白菊等，以及一些动植物产品如蜂产品，贝壳，珊瑚等也可能被拒绝入境。17周岁以上游客，每人可免税带最多200支香烟和3瓶烈酒，每瓶不超过1.125升进入新西兰。18周岁以上游客，每人可免税带最多50支香烟和2.25升酒类进入澳洲。携带超过1万元所在国货币现金或等值外币进出海关时均需申报。中国海关规定，每位游客可携带2万人民币和5千美金或等值外币出入境，回国时16周岁以上游客每人可免税携带最多1.5升酒类和400支香烟入境，部分电子产品和高档国际名牌回国时可能会被征收关税。
                <w:br/>
                <w:br/>
                退费说明：
                <w:br/>
                如遇天气、战争、罢工、地震等人力不可抗力因素无法游览，我社将按照旅行社协议，退还未游览景点门票费用，但赠送项目费用不退；
                <w:br/>
                游客因个人原因临时自愿放弃游览，酒店住宿、餐、车等费用均不退还；
                <w:br/>
                <w:br/>
                补费说明：
                <w:br/>
                如遇航空公司政策性调整机票价格，请按规定补交差价。机票价格为团队机票，不得改签换人退票；
                <w:br/>
                如果旅游目的地国家政策性调整门票或其他相关价格，请按规定补交差价；
                <w:br/>
                其他说明：意见反馈表，我社处理游客意见，以游客交回的《团队意见反馈表》为依据，请您秉着公平、公正、实事求是的原则填写《团队意见反馈表》。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邮轮行程确认后取消	损失费
                <w:br/>
                客人在出发前91日及之前取消行程	每位需支付全款的25%
                <w:br/>
                在出发前90～60日取消行程	每位需支付全款的50%
                <w:br/>
                在出发前59～30日取消行程	每位需支付全款的75%
                <w:br/>
                在出发前30日取消行程	        每位需支付全款的100%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2025-08-04T04:40:22+08:00</dcterms:created>
  <dcterms:modified xsi:type="dcterms:W3CDTF">2025-08-04T04:40:22+08:00</dcterms:modified>
</cp:coreProperties>
</file>

<file path=docProps/custom.xml><?xml version="1.0" encoding="utf-8"?>
<Properties xmlns="http://schemas.openxmlformats.org/officeDocument/2006/custom-properties" xmlns:vt="http://schemas.openxmlformats.org/officeDocument/2006/docPropsVTypes"/>
</file>