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逍遥爸妈乐桂林5天4晚跟团游行程单</w:t>
      </w:r>
    </w:p>
    <w:p>
      <w:pPr>
        <w:jc w:val="center"/>
        <w:spacing w:after="100"/>
      </w:pPr>
      <w:r>
        <w:rPr>
          <w:rFonts w:ascii="微软雅黑" w:hAnsi="微软雅黑" w:eastAsia="微软雅黑" w:cs="微软雅黑"/>
          <w:sz w:val="20"/>
          <w:szCs w:val="20"/>
        </w:rPr>
        <w:t xml:space="preserve">高端纯玩 不超6成人小包团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GX1737700281Oy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1、绣球接机，把代表广西壮族的吉祥绣球在第一时间献给您
                <w:br/>
                2、入住酒店后，专为您准备含糖量低的夜宵+手写欢迎贺卡，祝您旅行愉快！
                <w:br/>
                3、为了不让父母的儿女们担心，导游会将父母的情况每天分享到专为此次旅行建立的爸妈乐子女微信群，让儿女们时刻了解父母情况，分享他（她）们的开心一刻！报名时请留下儿女及父母电话号码，方便导游建群。
                <w:br/>
                4、 每天早晨，我们会先给爸妈们量一量血压检测健康，并准备好养生罗汉果。
                <w:br/>
                5、安排一晚养生健康的素食自助餐，照顾爸妈口味，清淡饮食营养均衡。
                <w:br/>
                6、真正的0购物0自费 ，不超6成人高端纯玩团，24小时旅游管家贴心服务
                <w:br/>
                7、全程入住市中心挂牌五星酒店
                <w:br/>
                8、逍遥高标准，VIP接送，专车专导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4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南京-桂林
                <w:br/>
              </w:t>
            </w:r>
          </w:p>
          <w:p>
            <w:pPr>
              <w:pStyle w:val="indent"/>
            </w:pPr>
            <w:r>
              <w:rPr>
                <w:rFonts w:ascii="微软雅黑" w:hAnsi="微软雅黑" w:eastAsia="微软雅黑" w:cs="微软雅黑"/>
                <w:color w:val="000000"/>
                <w:sz w:val="20"/>
                <w:szCs w:val="20"/>
              </w:rPr>
              <w:t xml:space="preserve">
                以山水之名，开启纯玩桂林之旅。
                <w:br/>
                用心迎接您的到来： 
                <w:br/>
                1、桂林本地导游会在您到达前一天20点以前与您取得联系，核对信息，请保持通讯畅通；
                <w:br/>
                2、抵达当天，我们的工作人员会在机场/火车站温馨接待，绣球接机，把代表广西壮族的吉祥绣球在第一时间献给您，热烈欢迎您的到来（接机0等待，落地即走，无缝对接，工作人员接到您后，直接安排送您至酒店）；
                <w:br/>
                3、为了您的旅行质量，我司专门建立总经理微信质量管控群，导游会将每天巡餐巡房（询问用餐是否可口、住宿是否舒适）的情况拍照发到群内，由总经理在群内亲自关心您的每天旅行情况。
                <w:br/>
                4、为欢迎您的到来，入住酒店后，专为您准备含糖量低的夜宵+手写欢迎贺卡，祝您旅行愉快！
                <w:br/>
                5、为了不让父母的儿女们担心，导游会将父母的情况每天分享到专为此次旅行建立的爸妈乐子女微信群，让儿女们时刻了解父母情况，分享他（她）们的开心一刻！报名时请留下儿女及父母电话号码，方便导游建群。
                <w:br/>
                6、每天早晨，我们会先给爸妈们量一量血压检测健康，并准备好养生罗汉果。
                <w:br/>
                ◎ 景点：东西巷·逍遥楼
                <w:br/>
                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当晚入住：漓江大瀑布
                <w:br/>
                今晚我们下榻的酒店为挂牌五星级漓江大瀑布酒店。酒店北楼拥有高45米、长72米的人工大瀑布，位于整个桂林的中心位置，出则繁华入则宁静。推窗望去杉湖、日月双塔就在您的眼前，漓江、象鼻山近在咫尺。远处的群山层峦叠嶂，真乃是千峰环野立，一水抱城流！
                <w:br/>
                服务升级： 酒店设有会员无敌景观恒温泳池，民间游客可享VIP待遇！凭酒店房卡可在7点—22点前往体验！（如遇泳池清理，则无法使用，敬请理解）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 景点：四星船游大漓江
                <w:br/>
                前往被美国CNN评出的15条全球最美河流之一漓江，乘坐四星级游船漫游5A【大漓江风光】（竹江—阳朔，游览时间约180分钟，中餐为中/西式自助餐，含阳朔电瓶车），超豪华四星级游船（高端游船）是漓江上目前高等级营运游船之一。游船建造技术及设施采用多项新技术和新标准，游客单位人均舱位面积达到2.5平方米以上，具有外观新颖大方、内部装饰豪华环保、服务等级高、游客感观度佳的特点。“江作青罗带，山如碧玉簪”，以漓江风光和溶洞为代表的山水景观有山青、水秀、洞奇、石美“四绝”之誉。从 桂林至阳朔的83公里漓江河段，也称漓江精华游，还有“深潭、险滩、流泉、飞瀑”的佳景，是岩溶地形发育典型、丰富和集中地带，集中了桂林山水的精华，令人有“船在水中游，人在画 中游”之感。（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安排V舱或上舱。））
                <w:br/>
                抵达阳朔码头后，码头离停车场比较远，特意为您安排电瓶车（费用已含）去阳朔停车场。
                <w:br/>
                ◎ 景点：银子岩
                <w:br/>
                前往溶洞奇观——4A【银子岩】（游览时间约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整个岩洞犹如珍珠、玛瑙、黄金、钻石镶嵌而成的地下宫殿一般，色彩斑斓、金碧辉煌，因此得来“游了银子岩，一世不缺钱”一说。
                <w:br/>
                ◎ 景点：印象刘三姐
                <w:br/>
                晚上前往桂林大型山水实景演出【印象·刘三姐】（演出时间约60分钟，贵宾B2席），《印象·刘三姐》由张艺谋、王潮歌、樊跃导演，梅帅元总策划，四名主创合作完成；传承自广西歌仙刘三姐的传说，但不局限于其一人的故事，而是运用中国国画的构图与手法融入真山真水，结合少数民族歌曲的独特节奏与韵调，将漓江沿岸的自然风景、渔民村民的生活劳作、少数民族的民俗风情等，通过视觉效果和艺术编排进行融合与呈现。（温馨提示：如遇天气（下雨等不可控因素）和政府调控等原因表演不能举行，将替换成3D水幕视觉秀表演《桂林千古情》。）
                <w:br/>
                ◎ 景点：阳朔西街
                <w:br/>
                漫步于中西文化交融的洋人街——西街，感受异国风情的浪漫，让美景与音乐陪您度过最惬意的一段时光。
                <w:br/>
                ◎ 住宿：阳朔碧莲江景
                <w:br/>
                入住阳朔挂牌五星级酒店阳朔碧莲江景大酒店江景房。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午餐：船餐（含在船票里，不用不退）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阳朔碧莲江景大酒店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景点：遇龙河双人漂流
                <w:br/>
                早餐后前往电影《英雄》取景地—遇龙河双人竹筏漂流（由于水上项目不可控性游览时间约30分钟，参考码头：揽胜桥/遇龙桥/夏棠/水厄底等码头）。清晨水流平缓、宁静秀美，是最好的游览时机，为了告别多人竹筏的惊扰，为您选择更私密的双人竹筏。正所谓“不是漓江、胜似漓江”，小小竹筏惊起的微波、两岸的青山层层叠叠，仿佛进入了一个清新净肺的山水灵地，令人舒心、沉醉。（温馨提示：尊敬的客人，1米以下儿童/70岁及以上老人及特殊情况等禁止乘坐竹筏。如遇下大雨、涨水等不可抗力因素造成竹筏无法游览，则以实际情况操作为准。照相机不能带上竹筏哟，防水的除外。）
                <w:br/>
                ◎ 景点：漫步秘境森林
                <w:br/>
                秘境森林坐落在兴坪码头对岸（乘坐渡船往返）；兴坪素以山水秀丽、景甲天下而著称，漫步在小道上，穿梭在竹林中，呼吸着原生态森林的丰富氧离子空气，惬意舒适；也可以沿江边行走，呈现的山水画卷、美景的诗情画意尽收眼中。（温馨提示：如遇下大雨、涨水等不可抗力因素造成渡船无法乘坐，则以实际情况操作为准。）
                <w:br/>
                ◎ 景点：兴坪古镇
                <w:br/>
                兴坪镇位于阳朔东北部，距县城25公里，漓江在此绕了一个大弯。兴坪依山傍水，风景荟萃，粉墙乌瓦石板小巷，是漓江沿岸最美丽的古镇。从兴坪古镇东南至漓江榕树潭、古渡码头，便于居民、客商来往，各省的会馆建筑于古街的两旁，现各类砖瓦结构的古建筑大部分保存完好。
                <w:br/>
                **晚餐安排一晚养生健康的素食自助餐，照顾爸妈口味，清淡饮食营养均衡。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 景点：象山景区
                <w:br/>
                赠送游览17年春晚南方会场——5A【象山景区】（游览时间约40分钟），走进央视春晚举办地。象鼻山以神奇著称。其神奇，首先是形神毕似，其次是在鼻腿之间造就一轮临水明月，构成“象山水月”奇景。因此，象鼻山是桂林的城徽山，是桂林旅游的标志山，它坐落在桂林市中心的漓江与桃花江汇流处，形似一头巨象，象鼻和象腿之间是面积约一百五十平米的圆洞，江水穿洞而过，如明月浮水。坐落西岸的象山水月与漓江东岸的穿月岩相对，一挂于天，一浮于水，形成“漓江双月”的奇特景观。（赠送项目，不游览不退费用。）
                <w:br/>
                ◎ 景点：独秀峰·靖江王城
                <w:br/>
                前往桂林历史文化缩影、明代保存较完整的藩王府——5A【独秀峰·靖江王城】（游览时间约90分钟），桂林历史文化缩影靖江王城始建于1372年，规模宏大，门深城坚，布局严谨，气势森然。殿堂巍峨，亭阁轩昂，水光山色，恍如仙宫。金碧辉煌的龙脉福地靖江王城为明代靖江王所修造，清代为举办科举考试的贡院，走出过4位状元，585位进士，清代一位汉族格格也出自于此。自古有“桂林山水甲天下，阅尽王城知桂林”之说，千古名句“桂林山水甲天下”正是出之于此，登顶独秀峰，可感受一枝独秀、唯我独尊的王者风范。
                <w:br/>
                ◎ 景点：榕杉湖
                <w:br/>
                为了给您更多自由时间，下午行程不作安排，若航班飞行时间尚早，可自由漫步【榕杉湖景区】—东方威尼斯，榕杉湖位于桂林城中央，是一个水体相连的连心湖。它以阳桥为界，东为杉湖，西名榕湖，因湖岸生长的榕树，杉树而得名。榕湖与杉湖紧密相连，如同姐妹，日月双塔坐落在杉湖中，日塔为铜塔，月塔为琉璃塔。榕杉湖畔，大树成荫，午后的阳光温柔地撒在行人身上，微风徐徐，将湖畔的花香带到我们的身旁。围着湖畔慢慢行走，微风拂过我们的脸庞，阳光洒在我们的身上，走累了，坐在路旁的凳子上，歇歇脚，岁月静好……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早餐后，自由活动，后根据航班时间送机，返回温馨的家。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往返团队机票（经济舱）+机建燃油（地接报价不含），桂林地接用车GL8别克；
                <w:br/>
                ● 住宿	参考酒店名录：
                <w:br/>
                	桂林：桂林漓江大瀑布江景房（备选大公馆豪华房/桂林喜来登饭店高雅房）
                <w:br/>
                	阳朔：阳朔碧莲江景大酒店江景房；
                <w:br/>
                	温馨提示：全程入住指定酒店，决不超范围使用（实际入住酒店由旅行社根据实际情况在参考名录内安排，团队行程另议），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 用餐	含5正3早，早餐为酒店自助早餐（为酒店团队房价含，不用不退），其中1正船票包含中/西式自助餐（不用不退），其余正餐满6人上4菜1汤，不足6人根据实际情况安排；正餐为社会餐50元/人，含特色素食自助餐。
                <w:br/>
                ● 景点	均只含首道景点门票，不含景点第二门票及其他消费；
                <w:br/>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公司所有导游队伍中满意度排名前十的导游中挑选出逍遥广西导游队伍，为您提供 “管家式”服务！
                <w:br/>
                ● 儿童	1、1周岁以下儿童含【车位费】，不占床不含早；产生其它费用自理。
                <w:br/>
                2、1岁-7周岁以下含【半正餐+车位费+导服+四星船免票】，不占床不含早；产生其它费用自理。
                <w:br/>
                3、7岁-15周岁以下儿童含【正餐+车位费+导服+四星船半票】，不占床不含早；产生其它费用自理。
                <w:br/>
                四星船：凡是7岁周岁以上小孩需要提前报船票，避免出现码头补票无票或者补不到一个船次的票，码头补票不在一个船上同时也不在同一个开船时间段。当场如成人退票将是全损，由此产生的后果自行承担！7周岁以下免票儿童船餐现付。
                <w:br/>
                ● 保险	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本产品行程实际出行中，在不减少景点/场馆且征得您同意的前提下，随团服务人员、司机可能会根据天气、交通等情况，对您的行程进行适当调整（如调整景点/场馆的游览/参观顺序、变更集合时间等），以确保行程顺利进行
                <w:br/>
                2、桂林为多民族地区，城市消费标准偏低，酒店以卫生舒适为主，请提前做好心理准备，敬请理解。因当地经济条件有限，交通、酒店服务及设施、餐饮等方面与发达城市相比会有一定的差距，敬请谅解。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7、行程安排空调旅游车，每人一个正座位；旅游车到景点、餐厅期间客人统一下车，不在单独开车门给客人上车休息和开空调，贵重物品不能存放在车上。
                <w:br/>
                8、为了避免您的人身财产遭受损失，请勿去人流繁杂场所且保管好随身重要物品；在旅游行程中，个别景区景点/场馆、餐厅、休息区等地存在非旅行社安排的购物场所。我社提醒您根据自身需要，理性消费并索要凭证。如产生消费争议，将由您自行承担，敬请谅解
                <w:br/>
                9、客人意见以当地所填意见单为准，请如实填写，恕不处理不填或虚填意见单而引发的后续争议；投诉问题在旅游目的地就地解决（决不把问题带回组团社），请组团社告知游客/领队/全陪，返程后我社不接收投诉！旅行社不受理因虚假填写或不填意见书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2025-07-07T18:53:35+08:00</dcterms:created>
  <dcterms:modified xsi:type="dcterms:W3CDTF">2025-07-07T18:53:35+08:00</dcterms:modified>
</cp:coreProperties>
</file>

<file path=docProps/custom.xml><?xml version="1.0" encoding="utf-8"?>
<Properties xmlns="http://schemas.openxmlformats.org/officeDocument/2006/custom-properties" xmlns:vt="http://schemas.openxmlformats.org/officeDocument/2006/docPropsVTypes"/>
</file>