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乐享新加坡5日行程单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XJP17389863157c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1700-2225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新加坡4晚5日乐享游
                <w:br/>
                天数
                <w:br/>
                行程
                <w:br/>
                第一天
                <w:br/>
                南京-新加坡  参考航班：TR181 17：00-22：35   (准确时间实际起飞为准，飞行时间约5H35M）
                <w:br/>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温馨提示：酷航为新加坡航空旗下航空，机上不提供免费餐食以及茶水，机票包含托运行李1件，行李额20kg，机上冷气较足，请自行携带一件厚外套。
                <w:br/>
                餐饮
                <w:br/>
                自理
                <w:br/>
                自理
                <w:br/>
                自理
                <w:br/>
                酒店
                <w:br/>
                新加坡网评四钻城东乐怡，boss，京华，福康宁YWCA或同级
                <w:br/>
                第二天
                <w:br/>
                新加坡
                <w:br/>
                酒店内早餐
                <w:br/>
                上午：
                <w:br/>
                【小印度】是新加坡印度移民聚居地，欣赏曼妙的印度风情。
                <w:br/>
                【维拉马卡里亚曼兴都庙】作为小印度的标志性建筑，是新加坡最古老的印度教寺庙，塔楼装饰着许多的彩色神像.
                <w:br/>
                【甘榜格南】新加坡穆斯林的聚居区，曾是新加坡最古老的城区之一，如今这片社区生机勃勃，悠久传统与时尚生活方式相融合，带来强烈的感官刺激。
                <w:br/>
                【哈芝巷】是甘榜格南的核心地带，新加坡当地人时尚，艺术和创意聚集。巷子内大面积的壁画绝对是喜欢拍照，摄影的人寻找灵感的最佳地方。
                <w:br/>
                午餐-【发起人肉骨茶】肉骨茶是东南亚地区名菜，在闽南语中它被读作Bah-Kut-Teh，Bah是猪肉的意思，Kut代表骨头，Teh是茶，组合起来，它是用肉骨、药材、香料煲出来的一碗滋补的排骨药材汤。喝完后来杯乌龙茶清口，吃肉嗦骨喝汤，多朴实无华的幸福！
                <w:br/>
                （温馨提示：发起人肉骨茶是当地肉骨茶代表餐食之一，因为是林俊杰陈奕迅周杰伦等明星都爱喝的肉骨茶，很多食客慕名前往，高峰时期需等位，敬请谅解！）
                <w:br/>
                下午：
                <w:br/>
                【鱼尾狮公园】鱼尾狮像就坐落于新加坡河畔，是新加坡的标志和象征； 公园周围地带的其他新加坡著名的地标性建筑：【政府大厦】、【高等法院】、【维多利亚剧院】、【国会大厦】、【伊丽莎白公园】、【莱佛士铜像】、【滨海艺术中心】等。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【牛车水】新加坡的唐人街，这里热闹繁华，传统的店铺与现代时尚的商店和咖啡厅并存着。
                <w:br/>
                晚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晚上：前往新加坡三大最美夜景之一的【滨海湾花园】，这座占地 101 公顷的超级花园以 10 亿元造价成为新加坡最新的地标建筑。园区共分成三个花园：滨海南花园、滨海东花园，以及二者的滨海中花园。它也是最大的冷气室内花园，让您在任何天气下都能尽情畅游。
                <w:br/>
                （如遇天气因素灯光秀取消，正常游览滨海湾花园免费区域，敬请谅解！！！）
                <w:br/>
                （温馨提示：如遇展会，节庆等不可抗力因素导致部分免费景点无法参观，无费用可退，请知悉！我司会在征求贵宾意见后做出相应的调整，敬请谅解！）
                <w:br/>
                餐饮
                <w:br/>
                酒店内早餐
                <w:br/>
                发起人肉骨茶
                <w:br/>
                自理
                <w:br/>
                酒店
                <w:br/>
                新加坡网评四钻城东乐怡，boss，京华，福康宁YWCA或同级
                <w:br/>
                第三天
                <w:br/>
                新加坡
                <w:br/>
                酒店内早餐
                <w:br/>
                圣淘沙岛狂欢一日游（此天仅含往返接送+入岛门票，岛上全天自由活动）【圣淘沙】Sentosa 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 海洋馆】和【蝴蝶园与昆虫王国】、【海底世界】、【海豚乐园】与动物们一起欢歌；你也可以登上【鱼尾狮塔】、【天空之塔】一览全岛风光；若渴望刺激，便去【斜坡滑车及空中吊椅】、【圣淘沙 4D 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 49 公顷的一站式综合娱乐城拥有两大世界级重磅景点——东南亚独一无二的新加坡环球影城和作为世界最大水族世界的海洋生物园。
                <w:br/>
                【环球影城】（门票 450 元，我社可代订,境外购买 以当地价格为准） 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 
                <w:br/>
                【S.E.A.海洋馆】（门票 250 元，我社可代订，境外购买 以当地价格为准）是世界上最大的深海观景区，拥有 10 万多个海洋动物如鬼蝠魟和双髻鲨等动物明星。 
                <w:br/>
                【圣淘沙心之音】开启身临其境的感官之旅圣淘沙心之音作为圣淘沙-布拉尼总体规划完成的首要里程碑，进一步巩固了圣淘沙作为世界级旅游休闲目的地的地位。连接了北部的圣淘沙名胜世界与南部的圣淘沙海滩，为游客带来全新的体验。 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在感官庭院中，您将踏上一段身临其境的感官之旅。
                <w:br/>
                沉浸式多媒体体验–逸飞星空 当夕阳西下，大自然透过七个独特的数字灯光艺术装置，沿着这条南北脊梁，展示着世外桃源般的隐世之美。激发并点燃您第六感的同时，更释放了您无限的想象力。在馨境和韵源中徜徉，您将通过增强现实体验到令人着迷的虚拟世界 。
                <w:br/>
                观径（Lookout Loop）漫步观径，欣赏壮丽景色，在心之音广场上极目远眺，您可以将圣淘沙北面景观和南边海景尽收眼底。高大的粉色黄牛木树盛开着迷人的时令花朵，形成一顶笼罩着薄雾的凉爽天篷，为游客提供宁静的庇护所。 《逸飞星空》体验： 随着夜幕降临，充满活力的光束向天空延伸，召唤着远方的客人走向心之音。 
                <w:br/>
                触阁（Tactile Trellis）踏入花瓣状的感官庭院，探索纹理世界游客们将在此探索到各种令人着迷的纹理，从绸缎般的中国艾草到柔软的芦笋，再到杜松属植物略微粗糙的表面。这些大自然赠予的宝藏都是设计人造石花器的灵感来源。 《逸飞星空》体验：通过创造性的表现，讲述了光和火如何激发了人类在森林中无限的想象力。 
                <w:br/>
                馨境（Scented Sphere）步入馨境，开启嗅觉之旅在圣淘沙植物群组成的疗愈景观中尽情享受芬芳香气。馨境的多孔钢制容器被一个巨型电枢环绕，内含着不同芳香植物。您可以在这森林般的环境中放慢步调，享受大自然所散发的芳香。 《逸飞星空》体验：在日落时分，迈入神奇的互动灯光艺术和增强现实的 奇妙世界。在这里，您将与蝴蝶一同在梦幻般的花朵中翩翩起舞。
                <w:br/>
                韵源（Symphony Streams） 随着韵源宁静的音乐放松身心在这片宁静的人间天堂稍作休息和放松，无涓涓细流的节奏与岛上的海韵相辅相成，共同奏响一曲舒缓的交响乐。 《逸飞星空》体验：当夜幕降临，您将潜入超现实的水下王国中，尽情探索海洋世界与海龟等海洋生物亲密互动。 
                <w:br/>
                津庭（Palate Playground）在津庭寻找烹饪灵感 从芬芳的草药到异国香料，这里是各种可食用植物的家园，代表了新加坡丰富多样的当地风味。您可以漫步庭院，寻找烹饪灵感，或者在岛上回收的特布苏树制成的原木座椅上享受片刻休息。 《逸飞星空》体验：夜晚时分，津庭将化身为圣淘沙虚拟生物的觅食地。踏上以新加坡特有的山脊和珊瑚礁动植物为特色的交互式地面投影，在探索过程中了解更多关于食物网的知识。 
                <w:br/>
                光苑（Glow Garden）在光苑欣赏绚丽的夜光 晚上，当高耸的花茎被有节奏变化的彩色灯光照亮广场时，您将享受一场令人流连忘返的展览。让您的想象力遨游在美丽的夜空中。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餐饮
                <w:br/>
                酒店内早餐
                <w:br/>
                自理 
                <w:br/>
                自理
                <w:br/>
                酒店
                <w:br/>
                新加坡网评四钻城东乐怡，boss，京华，福康宁YWCA或同级
                <w:br/>
                第四天
                <w:br/>
                新加坡
                <w:br/>
                酒店内早餐
                <w:br/>
                全天自由活动，开始您的休闲度假时光（此天不用车导，所有自选套餐预定需报名时同时操作） 
                <w:br/>
                可选套餐A: +799元/人  以下日间动物园/河川生态园/夜间动物园/飞禽公园四选一
                <w:br/>
                【新加坡日间动物园探险之旅（含门票+园内游览车+往返接送）】 
                <w:br/>
                【新加坡日间野生动物园】新加坡动物园 Singapore Zoo 被誉 为全球最具特色的动物园之一，园内有超过 3,600 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【亚洲唯一河川为主题的野生动物园—河川生态园（含门票+亚马逊游船+往返接送）】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【2023年全新开幕-飞禽公园（含门票+往返接送）】
                <w:br/>
                【新加坡飞禽公园】（约 3 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【世界首个夜间主题动物园-夜间动物园（含门票+园内游览车+往返接送）】
                <w:br/>
                【新加坡夜间野生动物园】（约 2.5 小时）这是世界上第一个专为夜间动物而设立的野生动物园，“游览车探险行”是园区内独具特色的游园体验，游客可以乘坐游览车穿梭于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w:br/>
                可选套餐B：+1188元/人 乐高乐园一日游 (最少 3 人成行，含商务车接送 VIP 免下车过关+门票） 
                <w:br/>
                早 08:00 分酒店集合乘车前往关口，过关前往马来西亚边境城市-新山【Legoland 乐高乐园】（约 5 小时）亚洲首个LEGO积木乐园，共分7个主题区域。谁的童年没有积木？小小几粒方块，只要加点想象力，竟能有无穷变化，小则砌出飞机大炮，大则原来还能砌出个LEGOLAND 来。亚洲首个LEGOLAND 终于在马来西亚新山（ Johor Bahru ）开幕，千呼万唤始出来，果然没失礼街坊，积木模型要壮观有壮观，过山车要刺激有刺激，还有超大 LEGO Shop，大人思路也肯定“逃”不了。乘车赴关口，过关返回新加坡，入住酒店。
                <w:br/>
                （温馨提示：以上套餐游览均不含导游陪同服务，请知悉！！！自由活动期间无领队、导游，请游客自行注意安全。如参加第三方组织的活动，务必自行查验第三方资质，并签署有效合同以确保自身权益，务必在安全有保障的情况下进行活动，旅行社对此间产生的问题免责。） 
                <w:br/>
                餐饮
                <w:br/>
                酒店内早餐
                <w:br/>
                自理
                <w:br/>
                自理
                <w:br/>
                酒店
                <w:br/>
                新加坡网评四钻城东乐怡，boss，京华，福康宁YWCA或同级
                <w:br/>
                第五天
                <w:br/>
                新加坡-南京   参考航班: TR180 10:25-15:45 或TR182 18:15-23:15(准确时间实际起飞为准，飞行时间约5H35M）
                <w:br/>
                酒店内早餐，指定时间集合驱车前往新加坡樟宜机场，搭乘国际航班经济舱返回国内，结束本次愉快的旅行！
                <w:br/>
                【樟宜机场】：其优质服务享誉航空界，自成立以来，樟宜机场以高素质的服务和安全著称，共荣获300多个奖项，机场免税店的规模也是亚洲首 屈一指的，更重要的是经常推出诱人促销及限量产品。
                <w:br/>
                温馨提示：酷航为新加坡航空旗下航空，机上不提供免费餐食以及茶水，机票包含托运行李1件，行李额20kg，机上冷气较足，请自行携带一件厚外套。
                <w:br/>
                餐饮
                <w:br/>
                酒店内早餐
                <w:br/>
                自理
                <w:br/>
                自理
                <w:br/>
                酒店
                <w:br/>
                无住宿
                <w:br/>
                备注：以上行程为仅供参考，我社有权在接待质量不变的情况下保留因航班等不可抗力情况变更行程先后的权利。最终行程以出团通知书为准！
                <w:br/>
                费用包含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件(重量不超过20KG，具体详情视乎航空公司而定）。 
                <w:br/>
                7.小童收费标准请于报名时查询。 
                <w:br/>
                8.新加坡旅游签证 
                <w:br/>
                9.本团为 100%切位机票产品，一经预定，机票不可取消、改签，预约交款后，如您取消将收取 3000 元/人机票损失以及其他损失。
                <w:br/>
                费用不含
                <w:br/>
                1.个人护照费用。 
                <w:br/>
                2.行程以外观光节目或自由时间内活动项目。 
                <w:br/>
                3.各国酒类、汽水、洗衣、电报、电话等一切私人费用。 
                <w:br/>
                4.因罢工、台风、航班取消或更改时间，交通延阻及其它不在本公司控制范围内情况所导致的额外费用。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7.请您确定提供清洁完整的护照以及有效证件(护照有效期超过 6 个月以上)前往机场，否则如因护照不符合清洁完整的情况或不足 6 个月以上有效期导致无法进出海关，责任自负！谢谢！
                <w:br/>
                目的地提示
                <w:br/>
                ★★★安全提示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w:br/>
                ★★★出行须知1.出发当天必须于约定的集合时间内抵达机场集合地点，若因故无法准时抵达，务必马上联络领队，以免航空公司关闭柜台，客人到机场还是无法上机的严重情况发生。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7.大部分型号的胶卷在当地都能购得，但价格较贵，最好出发前准备好足够的胶卷与电池。
                <w:br/>
                8.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9.住宿饭店时请随时将房门扣上安全锁，以确保安全;勿在灯上晾衣物;勿在床上吸烟，听到警报器响，请由紧急出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w:br/>
                ★★★携带行李规定须知：
                <w:br/>
                一般航空公司免费托运行李额度为 20 公斤，超过则需收费；手提行李以不超过 1 件，合计不超过 8 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 100 毫升的容器内，总量不超过 1 升，并全部装在一个透明的可重复封口的胶袋内(可于机场免费领取)通过安检，超过标准的液体行李必须托运。
                <w:br/>
                <w:br/>
                ----入境新加坡禁止携带香烟、口香糖和电子香烟，如被查到，会面临不小的罚款，请知悉！
                <w:br/>
                外出旅游，可能会因水土不服而令身体感到不适，故应准备些常备药物，以备不时之需(建议带 3 种常备药 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w:br/>
                所属国家 / 地区：新加坡 
                <w:br/>
                首都：新加坡 
                <w:br/>
                语言：新加坡主要以英语、华语 
                <w:br/>
                时差：无 货币：新加坡主要以新币 
                <w:br/>
                地理概况：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 30 度左右，降雨多，并且多出现在午后，四季相同。 
                <w:br/>
                旅行服装：休闲轻松的夏季服装为最适宜，商务活动的游客一般穿衬衫及着正装出席，西装基本没必要。 
                <w:br/>
                打电话：从中国打去新加坡为：00+65+区号(例如上海 0065+021)+电话号码从新加坡打回中国则为 00+86+区号去 0(例如上海 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 
                <w:br/>
                入境的物品超出免税范围，超出部份将被课税；转机过境旅客若携带过量的物品其超出免税范围的物品必须存放於海关，并且自行负担保管费。 
                <w:br/>
                电压：供电电压为 220-240 伏的交流电,频率为 50 赫兹 
                <w:br/>
                插头简介：新加坡、马来西亚使用的是英式三插 IDD 码：新加坡 65；马来西亚 60 
                <w:br/>
                中国大使馆资料：名称：中华人民共和国新加坡共和国大使馆 
                <w:br/>
                地址：东陵路 150 号 新加坡 247969 邮区 
                <w:br/>
                Embassy of the P. R. China in Singapore 150 Tanglin Road Singapore 247969 
                <w:br/>
                电话：(65) 办公室：64180252 
                <w:br/>
                67344737 
                <w:br/>
                手机制式：GSM 
                <w:br/>
                旅游贴士： 
                <w:br/>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 OK；入境。在网上看到 
                <w:br/>
                攻略说去新加坡不一定要会说英文，入境时只要找一个入境官看着是华人的柜台说普通话就 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凡参加本社旅游的游客，均视已认可上述说明。请各位游客认真填写《旅客意见单》，如意见单和投诉内容不符，回团后我社不予受理，感谢您对我们的支持与理解。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件(重量不超过20KG，具体详情视乎航空公司而定）。 
                <w:br/>
                7.小童收费标准请于报名时查询。 
                <w:br/>
                8.新加坡旅游签证 
                <w:br/>
                9.本团为 100%切位机票产品，一经预定，机票不可取消、改签，预约交款后，如您取消将收取 3000 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7.请您确定提供清洁完整的护照以及有效证件(护照有效期超过 6 个月以上)前往机场，否则如因护照不符合清洁完整的情况或不足 6 个月以上有效期导致无法进出海关，责任自负！谢谢！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2025-06-26T15:29:28+08:00</dcterms:created>
  <dcterms:modified xsi:type="dcterms:W3CDTF">2025-06-26T15:29:28+08:00</dcterms:modified>
</cp:coreProperties>
</file>

<file path=docProps/custom.xml><?xml version="1.0" encoding="utf-8"?>
<Properties xmlns="http://schemas.openxmlformats.org/officeDocument/2006/custom-properties" xmlns:vt="http://schemas.openxmlformats.org/officeDocument/2006/docPropsVTypes"/>
</file>