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【乐享】东欧小巴尔干 绮梦之旅 —奥地利、匈牙利、捷克、克罗地亚、波黑、斯洛文尼亚、塞尔维亚13天行程单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OZ1739757601Fz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  国航，南京起止，可配全国联运
                <w:br/>
                酒店信息：  境外4星酒店，BOOKING评分不低于7.5分
                <w:br/>
                餐食情况：  6菜一汤，境外含全餐
                <w:br/>
                团队签证：  奥地利签证（南京签证中心）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欧，是一个广义的概念，而其中最精华的所在，集中在捷克、奥地利与匈牙利，作为曾经神圣罗马帝国、哈布斯堡王朝与奥匈帝国的统治中心，这里曾经极其的繁盛。虽历经炮火与动荡，但所幸这里依旧完好地保存下了旧时的风貌，她的美，无声无息，就如那蓝色的多瑙河，静静地流淌过岁月的变迁。毗邻奥匈的巴尔干国家--斯洛文尼亚、克罗地亚，是曾经的南斯拉夫共和国最富有的两个国家，而布莱德湖和十六湖国家公园，又是这两个国家最美的自然景致，在加上亚德里亚海滨古城斯普利特、杜布罗夫尼克和扎达尔，我们一并为您呈现。
                <w:br/>
                <w:br/>
                【十六湖国家公园，克罗地亚的九寨沟】
                <w:br/>
                普利特维采国家公园由16个相互连接的天然湖泊组成的十六湖国家公园，位于克罗地亚境内。令人惊讶的彩色湖泊，水晶般清澈的蓝色和绿色色调，壮观的喀斯特天堂，雷鸣般的瀑布，灵动而静谧，远离尘嚣。踏入这人间仙境般的十六湖景区，就好像踏入了一座纯粹而美好的天然氧吧，“克罗地亚的九寨沟”，令人神往。
                <w:br/>
                <w:br/>
                【亲临两大湖区，尽享一方天地】
                <w:br/>
                世间的地方少数有像布莱德湖一样互换起你对童话的向往，乘坐人力小舟前往湖心岛，登上布莱德城堡，悬崖下明镜般的湖面以及湖中阿尔卑斯山雪白的倒影，构成了一副令人心醉的图画。哈尔市塔特湖区地球上最美的小镇，每一处风景都仿佛从童话中走出让人沉醉不已。
                <w:br/>
                <w:br/>
                【前南斯拉夫情怀】
                <w:br/>
                贝尔格莱德，这座城市的名字可能对许多人来说并不陌生，尤其是在中国大使馆被炸事件之后。作为塞尔维亚的首都，它不仅是前南斯拉夫王国和社会主义共和国的首府，还承载着丰富的历史。萨拉热窝是波黑的首都，也是波黑最大的城市。电影《瓦尔特保卫萨拉热窝》让这里成为中国家喻户晓的名字。
                <w:br/>
                <w:br/>
                【亚得里亚海巡游，聆听海风情的声音】
                <w:br/>
                亚德里亚海畔最大的城市-斯普利特，是克罗地亚的历史名城，疗养和游览胜地。扎达尔，三面被亚得里亚海包围。治途有欧洲最美海岸风景线，海天一色风光无比。杜布罗夫尼克，位于克罗地亚东南部的港口城市，被誉为“亚得里亚海之珠”。
                <w:br/>
                <w:br/>
                【东欧名城探访，漫步中世纪老城】
                <w:br/>
                匈牙利首都，多瑙河畔的明珠-布达佩斯，演绎了多瑙河左右两座城的故事；克罗地亚古都-萨格勒布！伏尔塔瓦河两岸小山上的布拉格更是欧洲最美丽的城市之一，聆听群山之巅的天籁萨尔茨堡，有“世界音乐之都”的美誉维也纳，贝多芬、莫扎特、斯特劳斯等音乐大师，更是名垂千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南京Nanjing-北京Beijing
                <w:br/>
              </w:t>
            </w:r>
          </w:p>
          <w:p>
            <w:pPr>
              <w:pStyle w:val="indent"/>
            </w:pPr>
            <w:r>
              <w:rPr>
                <w:rFonts w:ascii="微软雅黑" w:hAnsi="微软雅黑" w:eastAsia="微软雅黑" w:cs="微软雅黑"/>
                <w:color w:val="000000"/>
                <w:sz w:val="20"/>
                <w:szCs w:val="20"/>
              </w:rPr>
              <w:t xml:space="preserve">
                参考航班：  CA1562  17:10- 19:10  飞行约2小时
                <w:br/>
                请于集合时间前抵达机场，我们的领队会在机场恭候各位贵宾的到来。开启我们的东欧之旅~！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北京Beijing-布达佩斯Budapest【匈牙利】
                <w:br/>
              </w:t>
            </w:r>
          </w:p>
          <w:p>
            <w:pPr>
              <w:pStyle w:val="indent"/>
            </w:pPr>
            <w:r>
              <w:rPr>
                <w:rFonts w:ascii="微软雅黑" w:hAnsi="微软雅黑" w:eastAsia="微软雅黑" w:cs="微软雅黑"/>
                <w:color w:val="000000"/>
                <w:sz w:val="20"/>
                <w:szCs w:val="20"/>
              </w:rPr>
              <w:t xml:space="preserve">
                参考航班：
                <w:br/>
                CA719 北京-布达佩斯  02:50 - 07:10  飞行约10.5小时
                <w:br/>
                抵达机场之后，导游接机，开始游览匈牙利首都-布达佩斯，布达佩斯有“多瑙明珠”的美誉，被联合国教科文组织列为珍贵的世界遗产之一，曾经被法国人评为“世界上最安静的首都”。参观【安德拉什大街】，这是布达佩斯标志性的林荫大道；【英雄广场】，它是布达佩斯的中心广场，是一个融合了历史、艺术和政治的胜迹；外观【国会大厦】，坐落于多瑙河畔，与渔人堡遥相呼应，是匈牙利的地标；还有城市的标志--【链锁桥】（车览）。登上【渔人城堡*】，最早这里曾是个鱼市，后来渔民们为了保护自己的利益而修建了此堡，作为防御之用，如今，渔人堡可以鸟瞰布达佩斯全城美丽的风光，是布达佩斯年轻人最爱来的地方，在这里谈谈情说说爱，潇洒又浪漫。外观【马加什教堂】，这里是历代匈牙利国王加冕的地方。【多瑙河游船*】乘坐游船畅游多瑙河，布达佩斯境内段28公里长的多瑙河将城市一分为二，西为布达，东为佩斯，两岸古典主义建筑交相辉印。夜宿布达佩斯。
                <w:br/>
                温馨提示：如遇恶劣天气（如暴风，暴雪等），游船运营公司停运，则现退门票15欧，改为布达佩斯自由活动1小时
                <w:br/>
                交通：大巴
                <w:br/>
                到达城市：布达佩斯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布达佩斯Budapest-381KM-贝尔格莱德Belgrade【塞尔维亚】
                <w:br/>
              </w:t>
            </w:r>
          </w:p>
          <w:p>
            <w:pPr>
              <w:pStyle w:val="indent"/>
            </w:pPr>
            <w:r>
              <w:rPr>
                <w:rFonts w:ascii="微软雅黑" w:hAnsi="微软雅黑" w:eastAsia="微软雅黑" w:cs="微软雅黑"/>
                <w:color w:val="000000"/>
                <w:sz w:val="20"/>
                <w:szCs w:val="20"/>
              </w:rPr>
              <w:t xml:space="preserve">
                早餐后前往塞尔维亚首都-贝尔格莱德（游览不少于15分钟）,座落在多瑙河与萨瓦河的交汇处，是欧洲和近东的重要联络点，被称为巴尔干之钥。【贝尔格莱德共和国广场】（游览不少于15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花房】入内（游览不少于30分钟）,别名花房，是南联邦著名的领导人铁托的墓地。由于铁托生前酷爱养花，因此在他死后就将他的遗体埋葬在花房中。特别提示：如遇周一闭馆，则调整游览日期或现退门票4欧/人。
                <w:br/>
                交通：大巴
                <w:br/>
                到达城市：塞尔维亚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贝尔格莱德Belgrade-萨拉热窝Sarajevo【波黑】
                <w:br/>
              </w:t>
            </w:r>
          </w:p>
          <w:p>
            <w:pPr>
              <w:pStyle w:val="indent"/>
            </w:pPr>
            <w:r>
              <w:rPr>
                <w:rFonts w:ascii="微软雅黑" w:hAnsi="微软雅黑" w:eastAsia="微软雅黑" w:cs="微软雅黑"/>
                <w:color w:val="000000"/>
                <w:sz w:val="20"/>
                <w:szCs w:val="20"/>
              </w:rPr>
              <w:t xml:space="preserve">
                早餐之后前往波斯尼亚-黑塞哥维那首都【萨拉热窝】（游览不少于15分钟）,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【拉丁桥】（游览不少于15分钟）,位于市中心的一座桥梁，于1798年重修，这座桥有着深刻的历史意义。在桥的北端就是萨拉热窝事件的发生现场，这次事件就是一战的导火索。
                <w:br/>
                【贝格清真寺】外观（游览不少于15分钟）,萨拉热窝老城中心地带，是一座典型的奥斯曼风格建筑，也是萨拉热窝著名的清真寺之一。1531年建成，由于内战时期受损而在上世纪90年代进行了重建工作，现为整个波黑最大、最重要的历史建筑与伊斯兰宗教中心。
                <w:br/>
                【萨拉热窝市政厅】外观（游览不少于5分钟）,三角形的建筑，土耳其式的清新彩绘与罗马式拱形廊柱相结合，内部是伊斯兰和奥匈帝国风格的混合体。市政厅建于奥匈帝国统治时期，一战期间被改造为国家图书馆。
                <w:br/>
                【铜匠街】（游览不少于15分钟）,铜匠街是萨拉热窝市最古老,最具魅力的街道之一,15世纪时就已存在,曾是萨拉热窝手工艺商业街区的核心地段。
                <w:br/>
                交通：大巴
                <w:br/>
                到达城市：波黑共和国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萨拉热窝Sarajevo-237KM-杜布罗夫尼克Dubrovnik-66KM--涅姆Nem【波黑】
                <w:br/>
              </w:t>
            </w:r>
          </w:p>
          <w:p>
            <w:pPr>
              <w:pStyle w:val="indent"/>
            </w:pPr>
            <w:r>
              <w:rPr>
                <w:rFonts w:ascii="微软雅黑" w:hAnsi="微软雅黑" w:eastAsia="微软雅黑" w:cs="微软雅黑"/>
                <w:color w:val="000000"/>
                <w:sz w:val="20"/>
                <w:szCs w:val="20"/>
              </w:rPr>
              <w:t xml:space="preserve">
                早餐后前往【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到达城市：波黑共和国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涅姆Nem-163KM-斯普利特Split【克罗地亚】-157KM-扎达尔Zadar【克罗地亚】
                <w:br/>
              </w:t>
            </w:r>
          </w:p>
          <w:p>
            <w:pPr>
              <w:pStyle w:val="indent"/>
            </w:pPr>
            <w:r>
              <w:rPr>
                <w:rFonts w:ascii="微软雅黑" w:hAnsi="微软雅黑" w:eastAsia="微软雅黑" w:cs="微软雅黑"/>
                <w:color w:val="000000"/>
                <w:sz w:val="20"/>
                <w:szCs w:val="20"/>
              </w:rPr>
              <w:t xml:space="preserve">
                早出前往【斯普利特】（游览不少于30分钟）,克罗地亚历史名城、克罗地亚第二大城市、亚得里亚海畔最大的城市，因罗马帝国皇帝戴克里先(Diocletian)退位后将其宫殿建于此处而闻名。
                <w:br/>
                【戴克里先宫】（游览不少于30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【圣多米尼斯教堂】外观（游览不少于5分钟）,这座造型独特的教堂曾是戴克里先皇帝的陵墓，后来他的灵柩被神秘转移后下落不明，于是陵墓趁机也被改为了教堂。
                <w:br/>
                之后前往【扎达尔】 （Zader）城市观光：这是克罗地亚西部港口、历史名城，西临亚得里亚海，是 克罗地亚第五大城市。外观【圣多纳特教堂】有着圆形外观的前罗马式教堂，在城内现存14座教堂中享有特殊地位。9世纪建成，15世纪重修，现在作为音乐厅使用。教堂前的废墟是古罗马宫殿的遗址。外观【圣阿纳斯塔西亚教堂】其古老的部分是一个早期的基督教教堂，目前罗马式的外观形成于12世纪的。1202年在十字军的包围和征服的战争中大教堂被损坏，后来得到扩建。【海风琴】2005年由设计师Nikola Basic设计，当地人在海边建造了阶梯海浪风琴，长约70米，由工人用35根口径各异长短不一的管子被平行植入海中，每当海浪涌入管中就会奏出不同的声调和音符，全年无休的演奏音乐。旁边还有同一位设计师设计的Greeting to the Sun，倒映着蓝天白云的圆形玻璃面踏上去便有种奇妙的幻觉。【扎达尔城门】威尼斯人在1543年修建的城门。城门中央的飞天圣马可石狮子雕像，显示着它威尼斯时期皇族的出身。石狮子底下则是守护神的骑马雕像，守护着扎达尔的历史。
                <w:br/>
                交通：大巴
                <w:br/>
                到达城市：克罗地亚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扎达尔Zadar-131KM-普利特维采国家公园(十六湖Plitvice Lakes National Park)-132KM-萨格勒布Zagreb【克罗地亚】
                <w:br/>
              </w:t>
            </w:r>
          </w:p>
          <w:p>
            <w:pPr>
              <w:pStyle w:val="indent"/>
            </w:pPr>
            <w:r>
              <w:rPr>
                <w:rFonts w:ascii="微软雅黑" w:hAnsi="微软雅黑" w:eastAsia="微软雅黑" w:cs="微软雅黑"/>
                <w:color w:val="000000"/>
                <w:sz w:val="20"/>
                <w:szCs w:val="20"/>
              </w:rPr>
              <w:t xml:space="preserve">
                早餐后，驱车前往十六湖国家公园，这座国家公园的真实名称是【普利特维采国家公园】，她是由16个相互连接的天然湖泊组成，因此又称【十六湖国家公园】*。这里有令人惊讶的彩色湖泊，湖面泛着水晶般清澈的蓝色和绿色色调，而壮观的喀斯特地貌，雷鸣般的瀑布，让这里兼具静谧与灵动。踏入这人间仙境般的十六湖景区，就好像踏入了一座纯粹而美好的天然氧吧。这里还有一个好听的称号“克罗地亚的九寨沟”。随后前往克罗地亚首都萨格勒布。抵达后参观【圣母升天大教堂】，这是克罗地亚境内最高的建筑，教堂采用哥特式建筑风格，其尖塔可以从市内多个地方看到。【共和国广场及多拉克菜市场】广场始建于17世纪，是萨格勒布最重要的广场。二战后，广场更名为共和国广场。广场后面的多拉克Dolac菜市场也是个可以感受异国市井风情的绝好去处。车游【克罗地亚国家大剧院】（外观），可以说是萨格勒布最华丽的建筑，蔚为壮观的建筑外观令人赞叹不已。夜宿萨格勒布。
                <w:br/>
                交通：大巴
                <w:br/>
                到达城市：克罗地亚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萨格勒布Zagreb-196KM-布莱德湖【斯洛文尼亚】-240KM-哈尔施塔特Hallstatt-奥地利小镇
                <w:br/>
              </w:t>
            </w:r>
          </w:p>
          <w:p>
            <w:pPr>
              <w:pStyle w:val="indent"/>
            </w:pPr>
            <w:r>
              <w:rPr>
                <w:rFonts w:ascii="微软雅黑" w:hAnsi="微软雅黑" w:eastAsia="微软雅黑" w:cs="微软雅黑"/>
                <w:color w:val="000000"/>
                <w:sz w:val="20"/>
                <w:szCs w:val="20"/>
              </w:rPr>
              <w:t xml:space="preserve">
                早餐后，游览布莱德湖区，四周致密的树林、明镜般的湖面、湖心童话般的教堂、以及给人梦幻般感觉的阿尔卑斯山倒影，构成了布莱德湖迷人的自然风光。乘坐【布莱德湖人力小舟】*前往湖心岛，岛上有99级台阶通向小教堂，这里流传着故事，只要敲响钟声，便能祈祷爱情天长地久。登上【布莱德城堡】*，布莱德湖碧绿无暇的湖水、湖畔葱绿的树林、湖面上如叶叶扁舟的人力小船和湖心的梦幻小岛尽入眼帘，景色美不胜收。前往“欧洲最美小镇”【哈尔施塔特】小镇，于1997年被联合国教科文组织列为世界文化遗产，处处是风景，当然，传统意义上最经典的方式是小镇北边的明信片角度，相信您一定不会错过。晚上夜宿奥地利小镇。
                <w:br/>
                交通：大巴
                <w:br/>
                到达城市：斯洛文尼亚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奥地利小镇-萨尔茨堡Salzburg-227KM-克鲁姆洛夫Cesky Krumlov-奥地利小镇
                <w:br/>
              </w:t>
            </w:r>
          </w:p>
          <w:p>
            <w:pPr>
              <w:pStyle w:val="indent"/>
            </w:pPr>
            <w:r>
              <w:rPr>
                <w:rFonts w:ascii="微软雅黑" w:hAnsi="微软雅黑" w:eastAsia="微软雅黑" w:cs="微软雅黑"/>
                <w:color w:val="000000"/>
                <w:sz w:val="20"/>
                <w:szCs w:val="20"/>
              </w:rPr>
              <w:t xml:space="preserve">
                早餐后，游览萨尔茨堡，是音乐天才莫扎特的出生地，指挥家冯·卡拉扬的故乡。外观【莫扎特故居】，在三、四层楼之间的外墙上镶着很大的白色艺术字：“莫扎特出生处”。入内【米拉贝尔花园】（游览时间约 0.5 小时）
                <w:br/>
                是游客最为集中的地方，这里有大型的喷泉和迷宫，聚集了许多栩栩如生的希腊神话人物雕像，也是《音乐之声》的取景地。【粮食胡同】是萨尔茨堡老城区中最热闹的街道，保留着16世纪的风格，反映出中古时代欧洲城市的风貌。随后驱车前往坐落于捷克南部波西米亚地区的千年古镇--克鲁姆洛夫。小镇被联合国教科文组织评为“指定保护的世界文化遗产城市”，被誉为世界上最美丽的小镇当之无愧。参观克鲁姆洛夫内城，这里充满了中世纪迷人的气息，白墙、红瓦、石板路，处处可见，走进这里，时间仿佛就此停留。参观【圣维塔教堂】，教堂矗立在伏尔塔瓦河畔，显得巍峨壮观，教堂的尖塔耸峙云际。外观【克鲁姆洛夫城堡】，它是捷克除布拉格城堡之外最大的一个古堡。夜宿奥地利小镇。
                <w:br/>
                交通：大巴
                <w:br/>
                到达城市：克鲁姆洛夫历史中心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奥地利小镇-布拉格Prague【捷克】
                <w:br/>
              </w:t>
            </w:r>
          </w:p>
          <w:p>
            <w:pPr>
              <w:pStyle w:val="indent"/>
            </w:pPr>
            <w:r>
              <w:rPr>
                <w:rFonts w:ascii="微软雅黑" w:hAnsi="微软雅黑" w:eastAsia="微软雅黑" w:cs="微软雅黑"/>
                <w:color w:val="000000"/>
                <w:sz w:val="20"/>
                <w:szCs w:val="20"/>
              </w:rPr>
              <w:t xml:space="preserve">
                早餐后，前往捷克首都布拉格。尼采说：“当我想以一个词来表达音乐时，我找到了维也纳；而当我想以一个词来表达神秘时，我只想到了布拉格。”整个布拉格市都被评为世界文化遗产，因此，确实有他有着令人窒息的美丽与神秘。参观【布拉格城堡区】*，这是世界上最古老最完整的城堡区，在这里您可以看到【圣维特大教堂】--气宇轩昂的圣维特大教堂是布拉格城堡最重要的地标建筑，【旧皇宫】（外观）--建于12世纪，是布拉格城堡的主要组成部分，称得上是一座见证了欧洲建筑风格演绎的活化石，以及【黄金巷】--是古时为王室打造金器的工匠们居住的地方。随后前往奥地利首都维也纳，维也纳有“世界音乐之都”的美誉，贝多芬、莫扎特、斯特劳斯等音乐大师，更是名垂千古。参观【查理大桥】，这里被欧洲人誉为“欧洲的露天巴洛克塑像美术馆”。【布拉格广场】以及坐落在广场中央的【天文钟】，则是歌手蔡依林《布拉格广场》中所描述的原型，而歌曲中悠扬的手风琴亦是这里街头艺人常用的表演形式。夜宿布拉格。
                <w:br/>
                交通：大巴
                <w:br/>
                到达城市：捷克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布拉格Prague-维也纳Vienna【奥地利】
                <w:br/>
              </w:t>
            </w:r>
          </w:p>
          <w:p>
            <w:pPr>
              <w:pStyle w:val="indent"/>
            </w:pPr>
            <w:r>
              <w:rPr>
                <w:rFonts w:ascii="微软雅黑" w:hAnsi="微软雅黑" w:eastAsia="微软雅黑" w:cs="微软雅黑"/>
                <w:color w:val="000000"/>
                <w:sz w:val="20"/>
                <w:szCs w:val="20"/>
              </w:rPr>
              <w:t xml:space="preserve">
                早餐后，前往奥地利首都维也纳，维也纳市区观光：维也纳有“世界音乐之都”的美誉，贝多芬、莫扎特、施特劳斯等音乐大师名垂千古。在“蓝色”多瑙河畔，一边欣赏城市美景，一边聆听经典旋律，实为一种享受（游览时间：约1小时）：外观【市政大厅】、【国家歌剧院】、【金色大厅】、【圣史蒂芬大教堂】，这些都是维也纳地标式的建筑，有着精美的外饰，无处不显示着哈布斯堡王朝的富裕和奢华。不可错过的还有【施特劳斯雕像】，作为维也纳的城市名片，小约翰·施特劳斯最著名的作品便是各位耳熟能详的《蓝色多瑙河》，因为此曲，他也被后世誉为“圆舞曲之王”。
                <w:br/>
                【联合国维也纳办事处】于1980年设立，是继纽约和日内瓦之后的第三个联合国总部，早于内罗毕。主要负责和平利用外层空间；毒品和犯罪问题等。
                <w:br/>
                【维也纳大学】奥地利第一所大学，德语国家最古老的大学之一，成立于1365年，产生了27位诺贝尔奖得主。在繁华的【维也纳步行街】自由活动（约1.5小时）。
                <w:br/>
                游览位于维也纳市郊的美泉宫。【美泉宫*】曾是神圣罗马帝国、奥地利帝国、奥匈帝国和哈布斯堡王朝家族的皇宫，如今是维也纳最负盛名的旅游景点。1743年，奥地利女皇玛丽亚·特蕾沙下令在此营建气势磅礴的美泉宫和巴洛克式花园，总面积2.6万平方米，仅次于法国的凡尔赛宫。美泉宫及其花园都被联合国教科文组织列入了《世界文化遗产名录》。
                <w:br/>
                交通：大巴
                <w:br/>
                到达城市：奥地利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维也纳Vienna——北京Beijing
                <w:br/>
              </w:t>
            </w:r>
          </w:p>
          <w:p>
            <w:pPr>
              <w:pStyle w:val="indent"/>
            </w:pPr>
            <w:r>
              <w:rPr>
                <w:rFonts w:ascii="微软雅黑" w:hAnsi="微软雅黑" w:eastAsia="微软雅黑" w:cs="微软雅黑"/>
                <w:color w:val="000000"/>
                <w:sz w:val="20"/>
                <w:szCs w:val="20"/>
              </w:rPr>
              <w:t xml:space="preserve">
                参考航班：
                <w:br/>
                CA842  维也纳-北京   13:30 - 04:50+1 飞行约9小时20分钟
                <w:br/>
                早餐后，送往机场，办理登机及退税手续，搭乘飞机返回国内。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北京Beijing——南京Beijing
                <w:br/>
              </w:t>
            </w:r>
          </w:p>
          <w:p>
            <w:pPr>
              <w:pStyle w:val="indent"/>
            </w:pPr>
            <w:r>
              <w:rPr>
                <w:rFonts w:ascii="微软雅黑" w:hAnsi="微软雅黑" w:eastAsia="微软雅黑" w:cs="微软雅黑"/>
                <w:color w:val="000000"/>
                <w:sz w:val="20"/>
                <w:szCs w:val="20"/>
              </w:rPr>
              <w:t xml:space="preserve">
                参考航班：
                <w:br/>
                CA1817  北京-南京   08:15 - 10:25  飞行约2小时10分钟
                <w:br/>
                安全抵达南京，结束此次美好的行程。请各位贵宾配合导游的工作，上交护照和全程登机牌送至领馆完成销签工作，我们将在销签结束后第一时间将护照返还，谢谢！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1、中国国航航空经济舱机票（含税）
                <w:br/>
                2、申根旅游签证（ADS）随团进出，不允许擅自离团
                <w:br/>
                3、10晚境外4星级酒店含早，单间差4800元/人。团队按不产生单男单女的原则分房，在不影响团队分房原则的前提下安排夫妻一间房，散拼团队因单男单女问题可能产生夫妻、亲属、朋友等不同房，予以谅解和配合
                <w:br/>
                4、行程中标注所含早餐和正餐，正餐为6菜1汤（8-10人一桌，或根据餐厅提供桌型安排就餐座位），所有餐食如自动放弃，款项恕不退还；如遇退餐，按照14欧元/人/餐标准执行.
                <w:br/>
                5、行程所列明的交通：旅游巴士。
                <w:br/>
                5、6、行程所列景点门票：渔人城堡、多瑙河游船、普利特维采国家公园(十六湖)、布莱德游船、布莱德城堡、布拉格城堡、美泉宫
                <w:br/>
                7、全程中文领队兼导游服务
                <w:br/>
                8、导游及司机的小费。
                <w:br/>
                9、境外旅游意外30万伤害保险。
                <w:br/>
                10、每人一个转换插头，两人一台WIFI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.70岁以上（含70岁）老年人特殊保险费用（请视自身情况购买，并请签署健康承诺函及亲属知晓其参团旅行的同意书）；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3.行程表费用包含项目以外或未提及活动项目所需的费用。例如行程不含的特殊门票、特殊交通、酒店内的私人消费。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报名须知
                <w:br/>
                1.因客人个人原因提出取消行程，需要根据以下标准支付已经发生的旅游费用：
                <w:br/>
                  1）出发前29日至15日，团费总额的10%
                <w:br/>
                  2）出发前14日至7日，团费总额的50% 
                <w:br/>
                  3）出发前6日至4日，团费总额的70%
                <w:br/>
                  4）出发前3日至1日，团费总额的80%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2.请您务必在签证截止日前递交签证材料，签证材料递入领馆后，如遇拒签，我社将收取签证费（含签证服务费）1300元/人；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2025-07-09T15:29:34+08:00</dcterms:created>
  <dcterms:modified xsi:type="dcterms:W3CDTF">2025-07-09T15:29:34+08:00</dcterms:modified>
</cp:coreProperties>
</file>

<file path=docProps/custom.xml><?xml version="1.0" encoding="utf-8"?>
<Properties xmlns="http://schemas.openxmlformats.org/officeDocument/2006/custom-properties" xmlns:vt="http://schemas.openxmlformats.org/officeDocument/2006/docPropsVTypes"/>
</file>