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丝路回响--亚美尼亚、格鲁吉亚、土耳其三国14 日行程单</w:t>
      </w:r>
    </w:p>
    <w:p>
      <w:pPr>
        <w:jc w:val="center"/>
        <w:spacing w:after="100"/>
      </w:pPr>
      <w:r>
        <w:rPr>
          <w:rFonts w:ascii="微软雅黑" w:hAnsi="微软雅黑" w:eastAsia="微软雅黑" w:cs="微软雅黑"/>
          <w:sz w:val="20"/>
          <w:szCs w:val="20"/>
        </w:rPr>
        <w:t xml:space="preserve">寻迹丝路，文化悠游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ZDFZ1742370383G0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格鲁吉亚-亚美尼亚共和国-土耳其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南京/乌鲁木齐/第比利斯（格鲁吉亚）
                <w:br/>
              </w:t>
            </w:r>
          </w:p>
          <w:p>
            <w:pPr>
              <w:pStyle w:val="indent"/>
            </w:pPr>
            <w:r>
              <w:rPr>
                <w:rFonts w:ascii="微软雅黑" w:hAnsi="微软雅黑" w:eastAsia="微软雅黑" w:cs="微软雅黑"/>
                <w:color w:val="000000"/>
                <w:sz w:val="20"/>
                <w:szCs w:val="20"/>
              </w:rPr>
              <w:t xml:space="preserve">
                参考航班：
                <w:br/>
                CZ6039 乌鲁木齐-第比利斯 19:30-21:20（飞行时间约 5h50m）
                <w:br/>
                南京禄口机场集合，搭乘航班经转乌鲁木齐机前往格鲁吉亚首都-第比利斯。
                <w:br/>
                (Tbilisi)，旧名梯弗里斯 (Tiflis)是格鲁吉亚首都和政治、经济、文化及教育中心，是高加索地区的重要交通枢纽:它位于大高加索与小高加索之间，濒临格鲁吉亚中东部库拉河畔，地处外高加索的战略要冲。第比利斯同时也是格鲁吉亚最大城市. 晚上到达第比利斯之后接机办理入住酒店休息。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第比利斯-3.5h-埃里温 【约 300 公里】
                <w:br/>
              </w:t>
            </w:r>
          </w:p>
          <w:p>
            <w:pPr>
              <w:pStyle w:val="indent"/>
            </w:pPr>
            <w:r>
              <w:rPr>
                <w:rFonts w:ascii="微软雅黑" w:hAnsi="微软雅黑" w:eastAsia="微软雅黑" w:cs="微软雅黑"/>
                <w:color w:val="000000"/>
                <w:sz w:val="20"/>
                <w:szCs w:val="20"/>
              </w:rPr>
              <w:t xml:space="preserve">
                早餐后，开始今天的旅程，前往：
                <w:br/>
                前往[Garni 神庙]建于公元前 2 世纪至公元 5 世纪的加尔尼遗迹，周围崇山峻岭位于深壑流水包围之中，身姿雄伟，景色宜人。顶部由 24 根支柱所支撑，是仿造雅典的帕特农神殿而建的，也是今天世界上位置最靠东的完整希腊化神庙。它是采用青色和黑色的玄武岩修建的，格调非常优雅。【埃奇米亚津大教堂】、【兹瓦特遗址】（约 40 分钟），2000 年作为世界文化遗产列入《世界遗产名录》。它是亚美尼亚第一座教堂，教堂里设有宝物馆，里面保存着无双珍宝和圣物，从诺亚方舟上的木片到曾刺入耶稣胸口的矛头，以及千年前彩绘的《福音》书等，走在教堂里，仿佛就像阅读一部基督教历史书。随后前往【埃里温共和国广场】“亚美尼亚古典式”风格建筑，以亚美尼亚盛产的红、粉、白各色岩石建造，呈现出粉红色的色调。参观【种族灭绝纪念碑】这里是见证了土耳其对亚美尼亚人侵略的历史。晚上入住在埃里温。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埃里温--塞凡湖--第比利斯 【约 300 公里】
                <w:br/>
              </w:t>
            </w:r>
          </w:p>
          <w:p>
            <w:pPr>
              <w:pStyle w:val="indent"/>
            </w:pPr>
            <w:r>
              <w:rPr>
                <w:rFonts w:ascii="微软雅黑" w:hAnsi="微软雅黑" w:eastAsia="微软雅黑" w:cs="微软雅黑"/>
                <w:color w:val="000000"/>
                <w:sz w:val="20"/>
                <w:szCs w:val="20"/>
              </w:rPr>
              <w:t xml:space="preserve">
                早餐之后，开始今日行程内容：
                <w:br/>
                首先我们去【塞凡湖游船】*含船票塞凡（Sevan）湖是世界上最大的高海拔淡水湖泊。塞凡湖海拔高度为 1900 米，湖区面积 940 平方公里，被认为是亚美尼亚古代三处“圣湖”之一，昵称 Seas of Armenia。塞凡湖有着“高加索的明镜”的美誉，湖边雪山环绕，环湖边长满野花，湖水宝石般的碧蓝，像一块巨大的蓝宝石铺在了群山间，湖面倒映着天上的白云和远处的雪峰。
                <w:br/>
                游船结束前往【塞凡湖修道院】湖边的小山丘上就是塞凡纳旺克修道院。9 世纪中期，为了抵抗阿拉伯军队在这里修建了军事要塞。之后 Mariam 公主赞助在这里修建了教堂，当时亚美尼亚人仍在挣扎着从阿拉伯人的统治中解脱出来，这里频繁遭到阿拉伯、蒙古等的入侵，岛上的修士战斗守护了这里修道院 500 年，直到亚美尼亚被波斯帝国和奥斯曼土耳其帝国瓜分。
                <w:br/>
                随后前往【哈格帕特修道院】Haghpat 修道院建于 976 年，《Lonely Planet》形容它是修道院里面的明珠。修道院里有几间保存完好的圣堂，还有很多墓碑和十字架，周围山谷与群山的景色非常迷人而又平静。在长达 3 世纪的不断扩建中，修道院内相继建成了 20 多个不同风格的教堂和礼拜堂、4 个附属建筑、墓地、钟楼、研究大楼、藏书馆、餐厅、画廊、桥梁和其它纪念物，这样的建筑每个都各具特色，是建筑师们巧夺天工的艺术创造力的明证，1996 年被列入世界文化遗产。
                <w:br/>
                在前往下一个景点的路上我们安排午餐为当地餐，午餐过后开始下一个景点内容【阿赫塔拉修道院】阿赫塔拉修道院（Akhtala Monastery）也称 Pghindzavank，是 10 世纪的亚美尼亚使徒修道院。Akhtala 这个名字的词源被认为是突厥语，意思是白色空地。建造修道院的定居点的原始亚美尼亚名称是 Pghindzahank，意思是铜矿。内部的壁画色彩丰富，十分震撼且精美。
                <w:br/>
                游览结束之后我们前往第比利斯关口，过关之后我们前往第比利斯。
                <w:br/>
                晚上入住在第比利斯圣三一教堂附近。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第比利斯-1h-姆茨海塔-2h 卡兹别克 【210 公里 】
                <w:br/>
              </w:t>
            </w:r>
          </w:p>
          <w:p>
            <w:pPr>
              <w:pStyle w:val="indent"/>
            </w:pPr>
            <w:r>
              <w:rPr>
                <w:rFonts w:ascii="微软雅黑" w:hAnsi="微软雅黑" w:eastAsia="微软雅黑" w:cs="微软雅黑"/>
                <w:color w:val="000000"/>
                <w:sz w:val="20"/>
                <w:szCs w:val="20"/>
              </w:rPr>
              <w:t xml:space="preserve">
                早餐之后第比利斯老城游览：
                <w:br/>
                [圣三一大教堂] 位于库拉河左岸伊利亚山上的圣三一大教堂，建于 1995-2004 年, 是格鲁吉亚乃至整个高加索南部地区最大的东正教教堂,如今这里是格鲁吉亚东正教母堂。大教堂建筑群包括院墙,钟楼,若干小礼拜堂等。大教堂的主建筑高约 100米,在城市的各个地方,基本都能看到这座教堂。大教堂内东北角有马赛克圣母像东南角有十字架和手抄本《圣经》展柜,西北角还有云母耶路撒冷圣城模型等。【纳里卡拉要塞】要塞位于第比利斯老城城南 Sololaki 山的一个小山头上，向来是保卫第比利斯的最后一道防线，现在不仅是老城，也算是第比利斯的标志性建筑。虽然今天的纳里卡拉只是一段城墙废墟，但第比利斯人视它为“城市的心脏和灵，他们在废墟的最高处立起巨大的十字架。这里也是俯瞰第比利斯全城，尤其是老城区风景的好去处。不远就是“格鲁吉亚母亲雕像”，这尊雄浑高大的塑像面向古城，她左手托碗，右手执剑，象征了格鲁吉亚反法西斯战争的伟大胜利，成为城市的象征。
                <w:br/>
                作为国王的宅邸。据说，19 世纪这里曾经作为监狱使用，高尔基就曾被关押在这里。[和平大桥]10 分钟是第比利斯市区的库拉河上横跨着一座时代感超强很酷的现代建筑。现在是第比利斯的现代建筑地标之一。随后开车前往姆茨赫塔
                <w:br/>
                之后前往【生命之柱大教堂】（约 40 分钟）生命之柱大教堂是格鲁吉亚第二大教堂，又是格鲁吉亚最古老的教堂，据说当年是圣尼诺在此选址兴建了格鲁吉亚第一座教堂，生命之柱大教堂门可以说是格鲁吉亚宗教建筑的典范。相传在耶稣受难时所穿的圣袍，被当时正好在耶路撒冷的姆兹赫塔商人埃利亚斯带了回来，他的姐姐西多尼亚出于好奇穿上了这长袍，不料还来不及脱下披风就死去了。埃利亚斯只好把姐姐的遗体连同耶稣的袍子一起埋葬了，之后坟墓长出了一棵参天雪松。300 年后，圣尼诺来到姆茨赫塔，要在这坟墓上修建教堂，雪松做成的七根大柱子却自动浮在空中。圣尼诺跪地祷告了一夜，柱子才落回地上。教堂由此得名。
                <w:br/>
                【格俄友谊纪念碑】达力尔峡谷边的山顶建有一座俄格友谊纪念碑，平台上画着非常有高加索民族特色的壁画，这里视野极好，远处是云雾中连绵起伏的群山，纪念碑的下方是一道山谷，山谷中有一汪碧蓝的池水，就像一颗巨大的蓝宝石镶嵌在翠绿色的山谷中。【卡兹别克山】军事公路路连接着的就是 Kazbegi 雪山，海拔 5033米，是希腊传说中普罗米修斯盗火被宙斯囚禁的地方。Kazbegi 是高加索山脉的一部分，位于高加索山脉中段地，是格鲁吉亚第三高峰，整个高加索山脉第七高峰，高坡是冰原，低坡有草甸，风光旖旎。【卡兹别克圣三一教堂】教堂始建于 14 世纪，遗世独立于海拔 2170 米的山顶，被喻为离天堂最近的教堂，经历过数次战火，依然矗立在苍穹之下，见证着格鲁吉亚的历史变迁，是格鲁吉亚的名片式景观。因其地理位置险峻，在战乱年代，一些珍贵的文物曾经被带到这里保护，极受格鲁吉亚人推崇。这里天空一片湛蓝，5033 米的卡兹别吉山顶一览无余。
                <w:br/>
                到达城市：卡兹别克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卡兹别克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卡兹别克--哥里--库塔伊西 【约 230 公里，2.5 小时】
                <w:br/>
              </w:t>
            </w:r>
          </w:p>
          <w:p>
            <w:pPr>
              <w:pStyle w:val="indent"/>
            </w:pPr>
            <w:r>
              <w:rPr>
                <w:rFonts w:ascii="微软雅黑" w:hAnsi="微软雅黑" w:eastAsia="微软雅黑" w:cs="微软雅黑"/>
                <w:color w:val="000000"/>
                <w:sz w:val="20"/>
                <w:szCs w:val="20"/>
              </w:rPr>
              <w:t xml:space="preserve">
                早餐后，开始今天的旅程：
                <w:br/>
                【Ananrui 城堡】Ananuri 从 13 世纪起作为 Aragvi 封建王国领主的城堡，直到 19世纪仍是重要的军事要塞。城堡位于半山之上，俯瞰周围的大湖，绿宝石色的湖水，衬托着形制典雅的古堡，景致十分怡人，著名旅行书籍《Lonely Planet》的高加索分册就选取这里作为封面图片。
                <w:br/>
                【斯大林博物馆】斯大林出生在格鲁吉亚的哥里，并在这里度过童年时光，是这个国家最有名的世界人物。主馆里面按年代展览了斯大林的一生经历，藏品非常丰富，有很多图片介绍，从斯大林的童年直到他去世，他的整个革命生涯，都叙述得很完整。他的成就、功绩、革命工作的重要节点都一一呈现。还陈列着一些斯大林生前所使用的物品和世界各国赠送的礼物，包括中国赠送的锦旗、寿桃等，在主馆外面有一座 2 层木屋，斯大林在此度过了幼年。【斯大林专列】
                <w:br/>
                斯大林博物馆的庭院中陈列着斯大林专列的绿色车厢，有防弹玻璃和装甲层。当年斯大林就是坐着它去参加德黑兰会议、雅尔塔会议和波兹坦会议的。斯大林逝世后，这辆专列停在俄罗斯的罗斯托夫火车站，1985 年二战胜利 40 周年，转移到了哥里斯大林博物馆。【洞穴城市 Uplistsikhe】Uplistsikhe 洞穴城市占地近 4 公顷，拥有多种类型的建筑，从寺庙到高级住房，以及后来的基督教建筑群。这座城市堡垒是近 1800 年来未被征服的堡垒，这主要是由于其位置，秘密水和食物供应以及巨大的防御墙。
                <w:br/>
                随后我们前往库塔伊西参观【巴格拉特大教堂】巴格拉特大教堂又名“圣母升天之堂”，始建于 10 世纪末，完成于 11 世纪初。教堂建在乌克枚里奥纳山上，宏伟壮观，曾为当时大主教主持弥撒的主教堂。教堂中央的圆顶由 4 根高大的柱子和相互重叠的拱门支撑，教堂内墙镶贴彩色马赛克，外墙镶嵌着花草鸟兽图案的浮雕。教堂为十字形圆顶建筑物，用富丽的石刻装饰，教堂内满是壁画，于 1994 年被列入《世界遗产目录》。晚上入住在库塔伊西。
                <w:br/>
                到达城市：格鲁吉亚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库塔伊西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库塔伊西--巴统 【约 160 公里】
                <w:br/>
              </w:t>
            </w:r>
          </w:p>
          <w:p>
            <w:pPr>
              <w:pStyle w:val="indent"/>
            </w:pPr>
            <w:r>
              <w:rPr>
                <w:rFonts w:ascii="微软雅黑" w:hAnsi="微软雅黑" w:eastAsia="微软雅黑" w:cs="微软雅黑"/>
                <w:color w:val="000000"/>
                <w:sz w:val="20"/>
                <w:szCs w:val="20"/>
              </w:rPr>
              <w:t xml:space="preserve">
                早餐之后，开始今日行程内容，
                <w:br/>
                我们会先去参观库塔伊西老城区 30 分钟，库塔伊西老城有着浓郁的欧洲风情。之后我们继续前往巴统。到达之后我们优先来到【巴统海滨大道】黑海海滩遍布着圆滚滚的鹅卵石，沿着海岸步道散步，看岸边不同主题的抽象雕塑，听潮汐推动下卵石碰撞，有时还可以看到海豚跃出海面；“美狄亚与金羊毛”的雕塑，讲述了希腊神话中英雄伊阿宋寻找金羊毛的故事，传说中巴统就是他们的登陆之处；在这里我们可以看到【Ali &amp; Nino 移动雕塑】巴统著名的城市景观“Ali and Nino”，取材自1937 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随后安排黑海游船时间--30 分钟游船结束之后我们沿着海滨大道前往【巴统老城区】 这里有着 18 世纪的建筑，【巴统歌剧院】外围游览，拍照。【巴统欧洲广场】也被称作是娜狄亚广场。晚上入住巴统酒店。
                <w:br/>
                到达城市：格鲁吉亚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巴统--特拉布宗【230 公里】--埃尔津詹 【220 公里】
                <w:br/>
              </w:t>
            </w:r>
          </w:p>
          <w:p>
            <w:pPr>
              <w:pStyle w:val="indent"/>
            </w:pPr>
            <w:r>
              <w:rPr>
                <w:rFonts w:ascii="微软雅黑" w:hAnsi="微软雅黑" w:eastAsia="微软雅黑" w:cs="微软雅黑"/>
                <w:color w:val="000000"/>
                <w:sz w:val="20"/>
                <w:szCs w:val="20"/>
              </w:rPr>
              <w:t xml:space="preserve">
                早餐之后，前往关口过关，过关时间预计 1.5h。
                <w:br/>
                下午前往【苏美拉修道院】苏梅拉修道院坐落在特拉布宗的陡峭悬崖上，俯瞰着阿尔滕代雷山谷，是拜占庭式建筑的奇迹，也是扎根于该地区的深厚基督教信仰的证明。始建于公元 4 世纪。这座雄伟的修道院几个世纪以来一直是精神圣地、学习中心和希望的灯塔。修道院建筑群凿入岩石中，包括教堂、礼拜堂、餐厅和生活区。其复杂的壁画描绘了圣经场景和圣人，证明了拜占庭时代的艺术技巧。之后前往埃尔津詹入住酒店。
                <w:br/>
                到达城市：土耳其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埃尔津詹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埃尔津詹-西瓦斯--卡帕多奇亚 【520km】
                <w:br/>
              </w:t>
            </w:r>
          </w:p>
          <w:p>
            <w:pPr>
              <w:pStyle w:val="indent"/>
            </w:pPr>
            <w:r>
              <w:rPr>
                <w:rFonts w:ascii="微软雅黑" w:hAnsi="微软雅黑" w:eastAsia="微软雅黑" w:cs="微软雅黑"/>
                <w:color w:val="000000"/>
                <w:sz w:val="20"/>
                <w:szCs w:val="20"/>
              </w:rPr>
              <w:t xml:space="preserve">
                早餐后，开始今天的旅程：
                <w:br/>
                乘车前往卡帕多奇亚，途中参观：【迪夫里依真大清寺】建筑位于城堡下方的上城，其精密石雕与不拘一格的建筑特色，成为了安纳托利亚最重要的建筑作品之一，并在 1985 年被联合国教育、科学及文化组织列为世界遗产。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前往【阿瓦诺斯小镇】（约 1 小时）是卡帕多奇亚闻名的陶瓷小镇，土耳其市面上流转的陶瓷制品很多都来自这里。 阿瓦诺斯处在卡帕多奇亚主要景区三角地带上，小镇的主要修建沿河边平缓地带向半山方向延伸。 小镇的前方是相对平坦的土地，视野较为开阔，整个小镇就像一颗镶嵌在山谷中心的明珠，诱人又低调，幽静但风情万种。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卡帕多起亚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 【240KM】
                <w:br/>
              </w:t>
            </w:r>
          </w:p>
          <w:p>
            <w:pPr>
              <w:pStyle w:val="indent"/>
            </w:pPr>
            <w:r>
              <w:rPr>
                <w:rFonts w:ascii="微软雅黑" w:hAnsi="微软雅黑" w:eastAsia="微软雅黑" w:cs="微软雅黑"/>
                <w:color w:val="000000"/>
                <w:sz w:val="20"/>
                <w:szCs w:val="20"/>
              </w:rPr>
              <w:t xml:space="preserve">
                早餐后，开始今天的旅程：
                <w:br/>
                【古罗密天然博物馆】（约 90 分钟）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精灵的烟囱】（约 20 分钟）独特的自然景观，由慢慢风化的岩石组成。这些特大号的圆锥形岩层，分布在卡帕多奇亚 GOREME 附近的众多地区，形态各异。这三个精灵烟囱像是爸爸妈妈带着孩子，又像是蘑菇一样，令人不得不赞叹大自然的鬼斧神工。【鸽子谷】，【梅夫拉那博物馆】其以土耳其圣哲 MEVLANA 而闻名于世。随后晚餐后入住酒店休息。。
                <w:br/>
                到达城市：孔亚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孔亚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孔亚-棉花堡 【约 400km】
                <w:br/>
              </w:t>
            </w:r>
          </w:p>
          <w:p>
            <w:pPr>
              <w:pStyle w:val="indent"/>
            </w:pPr>
            <w:r>
              <w:rPr>
                <w:rFonts w:ascii="微软雅黑" w:hAnsi="微软雅黑" w:eastAsia="微软雅黑" w:cs="微软雅黑"/>
                <w:color w:val="000000"/>
                <w:sz w:val="20"/>
                <w:szCs w:val="20"/>
              </w:rPr>
              <w:t xml:space="preserve">
                早餐后，开始今天的旅程：
                <w:br/>
                【棉花堡】（约 1 小时）这里有世界上独一无二奇妙景观。由高达 35ºC 的富含矿物质的地下水从 100 米高的山上翻滚而下，经过长年累月，奶白色的钟乳石层层叠叠，聚结成棉花装的岩石，故称棉花堡，类似中国四川黄龙的彩池。喷涌而出的泉水还可用来治疗心脏病，高血压，神经衰弱，关节炎等疾病。
                <w:br/>
                【希拉波利斯古城遗址】（约 30 分钟）它于公元前 190 年期间建造的，在公元 2至 3 世纪发展至鼎盛时期，成为古罗马浴场的中心，曾经一片繁荣。遗址中不可错过的地方是一半月形的古剧场，建于 2 世纪，是当时的云石雕刻，手工精细。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棉花堡-以弗所古城【250 公里】-伊兹密尔/伊斯坦布尔 内陆航班待定：
                <w:br/>
              </w:t>
            </w:r>
          </w:p>
          <w:p>
            <w:pPr>
              <w:pStyle w:val="indent"/>
            </w:pPr>
            <w:r>
              <w:rPr>
                <w:rFonts w:ascii="微软雅黑" w:hAnsi="微软雅黑" w:eastAsia="微软雅黑" w:cs="微软雅黑"/>
                <w:color w:val="000000"/>
                <w:sz w:val="20"/>
                <w:szCs w:val="20"/>
              </w:rPr>
              <w:t xml:space="preserve">
                早餐后，开始今天的旅程：
                <w:br/>
                【以弗所古城】（约 2 小时）该城是古代商业及宗教重镇，曾为古罗马帝国的重要城市，全盛期约有 25 万人口，面积超过 809 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伊斯坦布尔一日
                <w:br/>
              </w:t>
            </w:r>
          </w:p>
          <w:p>
            <w:pPr>
              <w:pStyle w:val="indent"/>
            </w:pPr>
            <w:r>
              <w:rPr>
                <w:rFonts w:ascii="微软雅黑" w:hAnsi="微软雅黑" w:eastAsia="微软雅黑" w:cs="微软雅黑"/>
                <w:color w:val="000000"/>
                <w:sz w:val="20"/>
                <w:szCs w:val="20"/>
              </w:rPr>
              <w:t xml:space="preserve">
                早餐后，开始今天的旅程：
                <w:br/>
                【蓝色清真寺】（约 30 分钟）全部使用了蓝、白两色的伊兹尼克磁砖作为装饰，故又被称为蓝色清真寺。 它是伊斯坦布尔最大的圆顶建筑，30 多座圆顶层层升高，向直径达 41 米的中央圆顶聚拢，浩大而优雅，堪称人类建筑史上的一个奇迹。【古罗马竞技场】（约 15 分钟）现在被称为苏丹阿合麦特广场。在该广场有三个纪念碑：塞奥道西斯的奥拜里斯克方尖碑、青铜制的蛇柱及君士坦丁奥拜里斯克方尖碑。【圣索菲亚教堂】外观它是拜占庭建筑艺术最出色的代表作，以其举世无双的圆顶著称，气势宏大。在罗马圣彼得大教堂建成前，它曾是世界最大的教堂。独立大街。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早餐后，自由活动，晚上指定时间前往机场搭乘航班返回国内。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晚餐：飞机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伊斯坦布尔/乌鲁木齐/南京
                <w:br/>
              </w:t>
            </w:r>
          </w:p>
          <w:p>
            <w:pPr>
              <w:pStyle w:val="indent"/>
            </w:pPr>
            <w:r>
              <w:rPr>
                <w:rFonts w:ascii="微软雅黑" w:hAnsi="微软雅黑" w:eastAsia="微软雅黑" w:cs="微软雅黑"/>
                <w:color w:val="000000"/>
                <w:sz w:val="20"/>
                <w:szCs w:val="20"/>
              </w:rPr>
              <w:t xml:space="preserve">
                参考航班： CZ6036 00:50 12:00
                <w:br/>
                抵达南京，结束愉快旅程。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①南京起止四段国际航班及两段境外航班(经济舱);
                <w:br/>
                ②全程当地四-五星酒店双标间
                <w:br/>
                ③提供行程所列包含之午餐和晚餐(部分当地风味餐或西式自助餐，自由活动期间用餐自理)
                <w:br/>
                ④境外行程所需用车
                <w:br/>
                ⑤行程所列景点的第一门票;
                <w:br/>
                ⑥全程优秀领队服务+当地导游讲解服务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①一切个人性质的消费，如电话费、洗衣费等;所有餐食之酒水
                <w:br/>
                ②护照费用;
                <w:br/>
                ③机场行李费:
                <w:br/>
                ④单人间房差(散拼团我们尽量保证夫妻同房、如果有特殊要求需要单房，需补单房差，单人出行也需支付单房差)
                <w:br/>
                ⑤如客人个人原因不能按期出团，一切损失由客人自行承担;
                <w:br/>
                ⑥因交通延阻、罢工、大风、大雾、航班取消或更改时间等人力不可抗拒原因所引致的额外费用:
                <w:br/>
                ⑦行程表上注明的自费项目、计划外行程费用、自由活动期间的餐费:
                <w:br/>
                ⑧个人旅游意外险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2025-06-09T15:01:29+08:00</dcterms:created>
  <dcterms:modified xsi:type="dcterms:W3CDTF">2025-06-09T15:01:29+08:00</dcterms:modified>
</cp:coreProperties>
</file>

<file path=docProps/custom.xml><?xml version="1.0" encoding="utf-8"?>
<Properties xmlns="http://schemas.openxmlformats.org/officeDocument/2006/custom-properties" xmlns:vt="http://schemas.openxmlformats.org/officeDocument/2006/docPropsVTypes"/>
</file>