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【畅享】日本本州畅享经典悠游温泉六日（神名）（5-6月）行程单</w:t>
      </w:r>
    </w:p>
    <w:p>
      <w:pPr>
        <w:jc w:val="center"/>
        <w:spacing w:after="100"/>
      </w:pPr>
      <w:r>
        <w:rPr>
          <w:rFonts w:ascii="微软雅黑" w:hAnsi="微软雅黑" w:eastAsia="微软雅黑" w:cs="微软雅黑"/>
          <w:sz w:val="20"/>
          <w:szCs w:val="20"/>
        </w:rPr>
        <w:t xml:space="preserve">神户/奈良/大阪/京都/中部/富士山/东京/镰仓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RB1742867903MK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神户-京都-大阪-名古屋-东京-奈良-镰仓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D1:南京==飞机==神户   参考航班：HO1507 (11:30-15:00)
                <w:br/>
                D2:名古屋==飞机==南京   参考航班：HO1616（20:20-22:25）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交通：南京进出，交通便捷，可以托运2件行李，每件不超过23公斤；
                <w:br/>
                住宿：全程网评3-4钻酒店，保证入住3晚4钻酒店，升级1晚温泉酒店，体验日式泡汤乐趣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(5）季节限定--5月”富士芝樱祭公园“、6月”长谷寺“
                <w:br/>
                (6）网红打卡：江之岛镰仓高校前--动漫《灌篮高手》取景地
                <w:br/>
                (7）开心购物：特别安排大阪心斋桥繁华商业街，东京银座让您买到手软
                <w:br/>
                优质服务：全程安排领队陪同、当地安排经验丰富的中文导游带队，开启舒心之旅；
                <w:br/>
                特别升级：全程含8顿特色餐：长脚蟹烤肉自助、牛肉定食、天妇罗定食、相扑火锅、烤肉定食、鳗鱼饭、日式定食、温泉晚餐，无后顾之忧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1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神户
                <w:br/>
              </w:t>
            </w:r>
          </w:p>
          <w:p>
            <w:pPr>
              <w:pStyle w:val="indent"/>
            </w:pPr>
            <w:r>
              <w:rPr>
                <w:rFonts w:ascii="微软雅黑" w:hAnsi="微软雅黑" w:eastAsia="微软雅黑" w:cs="微软雅黑"/>
                <w:color w:val="000000"/>
                <w:sz w:val="20"/>
                <w:szCs w:val="20"/>
              </w:rPr>
              <w:t xml:space="preserve">
                南京==飞机==神户   参考航班：HO1507 (11:30-15:00)
                <w:br/>
                搭乘国际航班飞往大阪神户机场，导游接机后，开启日本之旅。
                <w:br/>
                【南京町】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
                <w:br/>
                【神户港】自古以来神户就是日本的重要交通枢纽，经过数百年的变迁，神户港现在变成了一个现代化的大型区域，修建了适合徒步观光的散步道。港区建筑以现代设计感和灯光效果闻名，有神户塔、神户海洋博物馆等观光设施，还会定期举行海上花火大火、露天音乐会等活动。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神户 奈良 大阪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交通：大巴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大阪或附近地区酒店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 中部
                <w:br/>
              </w:t>
            </w:r>
          </w:p>
          <w:p>
            <w:pPr>
              <w:pStyle w:val="indent"/>
            </w:pPr>
            <w:r>
              <w:rPr>
                <w:rFonts w:ascii="微软雅黑" w:hAnsi="微软雅黑" w:eastAsia="微软雅黑" w:cs="微软雅黑"/>
                <w:color w:val="000000"/>
                <w:sz w:val="20"/>
                <w:szCs w:val="20"/>
              </w:rPr>
              <w:t xml:space="preserve">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【长岛奥特莱斯】（约60分钟）各类奢侈品牌、服装、运动、户外、精品店等的折扣店。
                <w:br/>
                交通：大巴
                <w:br/>
                景点：详见行程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东京
                <w:br/>
              </w:t>
            </w:r>
          </w:p>
          <w:p>
            <w:pPr>
              <w:pStyle w:val="indent"/>
            </w:pPr>
            <w:r>
              <w:rPr>
                <w:rFonts w:ascii="微软雅黑" w:hAnsi="微软雅黑" w:eastAsia="微软雅黑" w:cs="微软雅黑"/>
                <w:color w:val="000000"/>
                <w:sz w:val="20"/>
                <w:szCs w:val="20"/>
              </w:rPr>
              <w:t xml:space="preserve">
                【富士芝樱祭公园】“富士芝樱祭”是日本首都圈最大规模的花祭,也是富士五湖地区每年最大的盛事。每年4月下旬到5月下旬，50万株芝樱·在山梨县河口湖畔逐渐绽放，如同“地上彩虹”●，艳丽的芝樱、蓝天与富士山顶的白雪形成绝佳美景。芝樱并不是樱花，而是一种生长在地面的草本植物““芝”在日语中有草坪的意思，远远看过去仿佛「长在地面上的樱花」
                <w:br/>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镰仓 名古屋 南京
                <w:br/>
              </w:t>
            </w:r>
          </w:p>
          <w:p>
            <w:pPr>
              <w:pStyle w:val="indent"/>
            </w:pPr>
            <w:r>
              <w:rPr>
                <w:rFonts w:ascii="微软雅黑" w:hAnsi="微软雅黑" w:eastAsia="微软雅黑" w:cs="微软雅黑"/>
                <w:color w:val="000000"/>
                <w:sz w:val="20"/>
                <w:szCs w:val="20"/>
              </w:rPr>
              <w:t xml:space="preserve">
                【长谷寺】（6月可赏绣球花）这座位于京都的古老寺庙，以其独特的枯山水庭园和众多佛像而闻名。庭园内，精巧的布局与深邃的意境相融合，让人在感受宁静与和谐的同时，也能领略到古老文化的深远韵味。6月紫阳花开时，更是美不胜收。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之后前往名古屋中部机场，搭乘国际航班返回国内。
                <w:br/>
                名古屋==飞机==南京   参考航班：HO1616（20:20-22:25）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2025-04-24T22:23:01+08:00</dcterms:created>
  <dcterms:modified xsi:type="dcterms:W3CDTF">2025-04-24T22:23:01+08:00</dcterms:modified>
</cp:coreProperties>
</file>

<file path=docProps/custom.xml><?xml version="1.0" encoding="utf-8"?>
<Properties xmlns="http://schemas.openxmlformats.org/officeDocument/2006/custom-properties" xmlns:vt="http://schemas.openxmlformats.org/officeDocument/2006/docPropsVTypes"/>
</file>